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7F20CE" w14:textId="4EC225C0" w:rsidR="00334B1A" w:rsidRDefault="00334B1A" w:rsidP="00334B1A">
      <w:pPr>
        <w:rPr>
          <w:rFonts w:cs="Arial"/>
          <w:sz w:val="22"/>
          <w:szCs w:val="22"/>
        </w:rPr>
      </w:pPr>
    </w:p>
    <w:tbl>
      <w:tblPr>
        <w:tblW w:w="10300" w:type="dxa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00"/>
        <w:gridCol w:w="1900"/>
        <w:gridCol w:w="750"/>
        <w:gridCol w:w="858"/>
        <w:gridCol w:w="429"/>
        <w:gridCol w:w="429"/>
        <w:gridCol w:w="34"/>
        <w:gridCol w:w="825"/>
        <w:gridCol w:w="25"/>
        <w:gridCol w:w="833"/>
        <w:gridCol w:w="17"/>
        <w:gridCol w:w="412"/>
        <w:gridCol w:w="429"/>
        <w:gridCol w:w="9"/>
        <w:gridCol w:w="850"/>
      </w:tblGrid>
      <w:tr w:rsidR="00334B1A" w:rsidRPr="00C65133" w14:paraId="415D7F46" w14:textId="77777777" w:rsidTr="00DA7948">
        <w:trPr>
          <w:cantSplit/>
        </w:trPr>
        <w:tc>
          <w:tcPr>
            <w:tcW w:w="10300" w:type="dxa"/>
            <w:gridSpan w:val="16"/>
          </w:tcPr>
          <w:p w14:paraId="151A6292" w14:textId="77777777" w:rsidR="00F7217A" w:rsidRDefault="00F7217A" w:rsidP="00483230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  <w:sz w:val="22"/>
                <w:szCs w:val="22"/>
                <w:lang w:val="en-GB"/>
              </w:rPr>
              <w:t>Dear Sir,</w:t>
            </w:r>
          </w:p>
          <w:p w14:paraId="30442573" w14:textId="77777777" w:rsidR="00334B1A" w:rsidRPr="00483230" w:rsidRDefault="00334B1A" w:rsidP="00483230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In accordance with the BLU and ISPS Code we send you the terminal pre-arrival information. Please complete the following information before the ship arrives at our terminal and send this </w:t>
            </w:r>
            <w:r w:rsidR="00862A31" w:rsidRPr="00483230">
              <w:rPr>
                <w:rFonts w:asciiTheme="minorHAnsi" w:hAnsiTheme="minorHAnsi"/>
                <w:sz w:val="22"/>
                <w:szCs w:val="22"/>
                <w:lang w:val="en-GB"/>
              </w:rPr>
              <w:t>form to our operational department</w:t>
            </w: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.</w:t>
            </w:r>
          </w:p>
        </w:tc>
      </w:tr>
      <w:tr w:rsidR="00334B1A" w:rsidRPr="00483230" w14:paraId="03935BA6" w14:textId="77777777" w:rsidTr="00483230">
        <w:trPr>
          <w:cantSplit/>
        </w:trPr>
        <w:tc>
          <w:tcPr>
            <w:tcW w:w="10300" w:type="dxa"/>
            <w:gridSpan w:val="16"/>
            <w:shd w:val="clear" w:color="auto" w:fill="FF0000"/>
          </w:tcPr>
          <w:p w14:paraId="3AE879BF" w14:textId="77777777" w:rsidR="00334B1A" w:rsidRPr="00483230" w:rsidRDefault="00334B1A" w:rsidP="00DA7948">
            <w:pPr>
              <w:pStyle w:val="Koptekst"/>
              <w:tabs>
                <w:tab w:val="clear" w:pos="4536"/>
                <w:tab w:val="clear" w:pos="9072"/>
              </w:tabs>
              <w:rPr>
                <w:rFonts w:asciiTheme="minorHAnsi" w:hAnsiTheme="minorHAnsi"/>
                <w:b/>
                <w:bCs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b/>
                <w:bCs/>
                <w:sz w:val="22"/>
                <w:szCs w:val="22"/>
                <w:lang w:val="en-GB"/>
              </w:rPr>
              <w:t>Terminal representative:</w:t>
            </w:r>
          </w:p>
        </w:tc>
      </w:tr>
      <w:tr w:rsidR="00334B1A" w:rsidRPr="00483230" w14:paraId="7426C7FA" w14:textId="77777777" w:rsidTr="00F7217A">
        <w:trPr>
          <w:cantSplit/>
          <w:trHeight w:hRule="exact" w:val="284"/>
        </w:trPr>
        <w:tc>
          <w:tcPr>
            <w:tcW w:w="1800" w:type="dxa"/>
            <w:vAlign w:val="center"/>
          </w:tcPr>
          <w:p w14:paraId="472F98D1" w14:textId="77777777" w:rsidR="00334B1A" w:rsidRPr="00483230" w:rsidRDefault="00334B1A" w:rsidP="004E61C4">
            <w:pPr>
              <w:pStyle w:val="Koptekst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2"/>
                <w:szCs w:val="22"/>
                <w:lang w:val="en-GB"/>
              </w:rPr>
            </w:pPr>
            <w:permStart w:id="657934141" w:edGrp="everyone" w:colFirst="3" w:colLast="3"/>
            <w:permStart w:id="1941573778" w:edGrp="everyone" w:colFirst="1" w:colLast="1"/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Date:</w:t>
            </w:r>
          </w:p>
        </w:tc>
        <w:tc>
          <w:tcPr>
            <w:tcW w:w="3350" w:type="dxa"/>
            <w:gridSpan w:val="3"/>
            <w:vAlign w:val="center"/>
          </w:tcPr>
          <w:p w14:paraId="08065588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  <w:tc>
          <w:tcPr>
            <w:tcW w:w="1750" w:type="dxa"/>
            <w:gridSpan w:val="4"/>
            <w:vAlign w:val="center"/>
          </w:tcPr>
          <w:p w14:paraId="760C0072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Version:</w:t>
            </w:r>
          </w:p>
        </w:tc>
        <w:tc>
          <w:tcPr>
            <w:tcW w:w="3400" w:type="dxa"/>
            <w:gridSpan w:val="8"/>
            <w:vAlign w:val="center"/>
          </w:tcPr>
          <w:p w14:paraId="4579FE8A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tr w:rsidR="00334B1A" w:rsidRPr="00483230" w14:paraId="036D386B" w14:textId="77777777" w:rsidTr="00F7217A">
        <w:trPr>
          <w:cantSplit/>
          <w:trHeight w:hRule="exact" w:val="284"/>
        </w:trPr>
        <w:tc>
          <w:tcPr>
            <w:tcW w:w="1800" w:type="dxa"/>
            <w:vAlign w:val="center"/>
          </w:tcPr>
          <w:p w14:paraId="0ED2A57A" w14:textId="77777777" w:rsidR="00334B1A" w:rsidRPr="00483230" w:rsidRDefault="00334B1A" w:rsidP="004E61C4">
            <w:pPr>
              <w:pStyle w:val="Koptekst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2"/>
                <w:szCs w:val="22"/>
                <w:lang w:val="en-GB"/>
              </w:rPr>
            </w:pPr>
            <w:permStart w:id="1964669829" w:edGrp="everyone" w:colFirst="1" w:colLast="1"/>
            <w:permEnd w:id="657934141"/>
            <w:permEnd w:id="1941573778"/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Name:</w:t>
            </w:r>
          </w:p>
        </w:tc>
        <w:tc>
          <w:tcPr>
            <w:tcW w:w="3350" w:type="dxa"/>
            <w:gridSpan w:val="3"/>
            <w:vAlign w:val="center"/>
          </w:tcPr>
          <w:p w14:paraId="42230346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  <w:tc>
          <w:tcPr>
            <w:tcW w:w="1750" w:type="dxa"/>
            <w:gridSpan w:val="4"/>
            <w:vAlign w:val="center"/>
          </w:tcPr>
          <w:p w14:paraId="544178FC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Telephone</w:t>
            </w:r>
          </w:p>
        </w:tc>
        <w:tc>
          <w:tcPr>
            <w:tcW w:w="3400" w:type="dxa"/>
            <w:gridSpan w:val="8"/>
            <w:vAlign w:val="center"/>
          </w:tcPr>
          <w:p w14:paraId="6ECB2C3E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0031 (0)181 243 510 (office time)</w:t>
            </w:r>
          </w:p>
        </w:tc>
      </w:tr>
      <w:tr w:rsidR="00334B1A" w:rsidRPr="00483230" w14:paraId="11971C13" w14:textId="77777777" w:rsidTr="00F7217A">
        <w:trPr>
          <w:cantSplit/>
          <w:trHeight w:hRule="exact" w:val="284"/>
        </w:trPr>
        <w:tc>
          <w:tcPr>
            <w:tcW w:w="1800" w:type="dxa"/>
            <w:vAlign w:val="center"/>
          </w:tcPr>
          <w:p w14:paraId="101A17F2" w14:textId="77777777" w:rsidR="00334B1A" w:rsidRPr="00483230" w:rsidRDefault="00334B1A" w:rsidP="004E61C4">
            <w:pPr>
              <w:pStyle w:val="Koptekst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2"/>
                <w:szCs w:val="22"/>
                <w:lang w:val="en-GB"/>
              </w:rPr>
            </w:pPr>
            <w:permStart w:id="949561824" w:edGrp="everyone" w:colFirst="1" w:colLast="1"/>
            <w:permStart w:id="335248616" w:edGrp="everyone" w:colFirst="3" w:colLast="3"/>
            <w:permEnd w:id="1964669829"/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Name berth:</w:t>
            </w:r>
          </w:p>
        </w:tc>
        <w:tc>
          <w:tcPr>
            <w:tcW w:w="3350" w:type="dxa"/>
            <w:gridSpan w:val="3"/>
            <w:vAlign w:val="center"/>
          </w:tcPr>
          <w:p w14:paraId="541565CC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  <w:tc>
          <w:tcPr>
            <w:tcW w:w="1750" w:type="dxa"/>
            <w:gridSpan w:val="4"/>
            <w:vAlign w:val="center"/>
          </w:tcPr>
          <w:p w14:paraId="53EF1681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Number berth:</w:t>
            </w:r>
          </w:p>
        </w:tc>
        <w:tc>
          <w:tcPr>
            <w:tcW w:w="3400" w:type="dxa"/>
            <w:gridSpan w:val="8"/>
            <w:vAlign w:val="center"/>
          </w:tcPr>
          <w:p w14:paraId="163F3313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tr w:rsidR="00334B1A" w:rsidRPr="00483230" w14:paraId="21FEE84F" w14:textId="77777777" w:rsidTr="00F7217A">
        <w:trPr>
          <w:cantSplit/>
          <w:trHeight w:hRule="exact" w:val="284"/>
        </w:trPr>
        <w:tc>
          <w:tcPr>
            <w:tcW w:w="1800" w:type="dxa"/>
            <w:vAlign w:val="center"/>
          </w:tcPr>
          <w:p w14:paraId="6D1CB2E8" w14:textId="77777777" w:rsidR="00334B1A" w:rsidRPr="00483230" w:rsidRDefault="00334B1A" w:rsidP="004E61C4">
            <w:pPr>
              <w:pStyle w:val="Koptekst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2"/>
                <w:szCs w:val="22"/>
                <w:lang w:val="en-GB"/>
              </w:rPr>
            </w:pPr>
            <w:permStart w:id="709179483" w:edGrp="everyone" w:colFirst="1" w:colLast="1"/>
            <w:permStart w:id="795696522" w:edGrp="everyone" w:colFirst="3" w:colLast="3"/>
            <w:permEnd w:id="949561824"/>
            <w:permEnd w:id="335248616"/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Customer(s):</w:t>
            </w:r>
          </w:p>
        </w:tc>
        <w:tc>
          <w:tcPr>
            <w:tcW w:w="3350" w:type="dxa"/>
            <w:gridSpan w:val="3"/>
            <w:vAlign w:val="center"/>
          </w:tcPr>
          <w:p w14:paraId="01085C5B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  <w:tc>
          <w:tcPr>
            <w:tcW w:w="1750" w:type="dxa"/>
            <w:gridSpan w:val="4"/>
            <w:vAlign w:val="center"/>
          </w:tcPr>
          <w:p w14:paraId="38CBBC17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  <w:tc>
          <w:tcPr>
            <w:tcW w:w="3400" w:type="dxa"/>
            <w:gridSpan w:val="8"/>
            <w:vAlign w:val="center"/>
          </w:tcPr>
          <w:p w14:paraId="7AFB9E90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tr w:rsidR="00334B1A" w:rsidRPr="00483230" w14:paraId="794851EB" w14:textId="77777777" w:rsidTr="00F7217A">
        <w:trPr>
          <w:cantSplit/>
          <w:trHeight w:hRule="exact" w:val="284"/>
        </w:trPr>
        <w:tc>
          <w:tcPr>
            <w:tcW w:w="1800" w:type="dxa"/>
            <w:vAlign w:val="center"/>
          </w:tcPr>
          <w:p w14:paraId="4B22EB0D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permStart w:id="1854743546" w:edGrp="everyone" w:colFirst="3" w:colLast="3"/>
            <w:permStart w:id="1920230732" w:edGrp="everyone" w:colFirst="1" w:colLast="1"/>
            <w:permStart w:id="1331106708" w:edGrp="everyone" w:colFirst="5" w:colLast="5"/>
            <w:permEnd w:id="709179483"/>
            <w:permEnd w:id="795696522"/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Starboard</w:t>
            </w:r>
          </w:p>
        </w:tc>
        <w:tc>
          <w:tcPr>
            <w:tcW w:w="700" w:type="dxa"/>
            <w:vAlign w:val="center"/>
          </w:tcPr>
          <w:p w14:paraId="15A02F16" w14:textId="77777777" w:rsidR="00334B1A" w:rsidRPr="00483230" w:rsidRDefault="00334B1A" w:rsidP="004E61C4">
            <w:pPr>
              <w:rPr>
                <w:rFonts w:asciiTheme="minorHAnsi" w:hAnsiTheme="minorHAnsi"/>
                <w:b/>
                <w:bCs/>
                <w:sz w:val="22"/>
                <w:szCs w:val="22"/>
                <w:lang w:val="de-DE"/>
              </w:rPr>
            </w:pPr>
          </w:p>
        </w:tc>
        <w:tc>
          <w:tcPr>
            <w:tcW w:w="1900" w:type="dxa"/>
            <w:vAlign w:val="center"/>
          </w:tcPr>
          <w:p w14:paraId="3D3B1EE8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de-DE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de-DE"/>
              </w:rPr>
              <w:t>Port</w:t>
            </w:r>
          </w:p>
        </w:tc>
        <w:tc>
          <w:tcPr>
            <w:tcW w:w="750" w:type="dxa"/>
            <w:vAlign w:val="center"/>
          </w:tcPr>
          <w:p w14:paraId="201D81CD" w14:textId="77777777" w:rsidR="00334B1A" w:rsidRPr="00483230" w:rsidRDefault="00334B1A" w:rsidP="004E61C4">
            <w:pPr>
              <w:rPr>
                <w:rFonts w:asciiTheme="minorHAnsi" w:hAnsiTheme="minorHAns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750" w:type="dxa"/>
            <w:gridSpan w:val="4"/>
            <w:vAlign w:val="center"/>
          </w:tcPr>
          <w:p w14:paraId="27094EF2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Name ship:</w:t>
            </w:r>
          </w:p>
        </w:tc>
        <w:tc>
          <w:tcPr>
            <w:tcW w:w="3400" w:type="dxa"/>
            <w:gridSpan w:val="8"/>
            <w:vAlign w:val="center"/>
          </w:tcPr>
          <w:p w14:paraId="2B26599B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tr w:rsidR="00334B1A" w:rsidRPr="00483230" w14:paraId="6958215C" w14:textId="77777777" w:rsidTr="00F7217A">
        <w:trPr>
          <w:cantSplit/>
          <w:trHeight w:hRule="exact" w:val="284"/>
        </w:trPr>
        <w:tc>
          <w:tcPr>
            <w:tcW w:w="1800" w:type="dxa"/>
            <w:vAlign w:val="center"/>
          </w:tcPr>
          <w:p w14:paraId="667B9091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permStart w:id="1976109792" w:edGrp="everyone" w:colFirst="3" w:colLast="3"/>
            <w:permStart w:id="150109415" w:edGrp="everyone" w:colFirst="1" w:colLast="1"/>
            <w:permStart w:id="1039355853" w:edGrp="everyone" w:colFirst="5" w:colLast="5"/>
            <w:permEnd w:id="1854743546"/>
            <w:permEnd w:id="1920230732"/>
            <w:permEnd w:id="1331106708"/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Loading</w:t>
            </w:r>
          </w:p>
        </w:tc>
        <w:tc>
          <w:tcPr>
            <w:tcW w:w="700" w:type="dxa"/>
            <w:vAlign w:val="center"/>
          </w:tcPr>
          <w:p w14:paraId="2D65EF9B" w14:textId="77777777" w:rsidR="00334B1A" w:rsidRPr="00483230" w:rsidRDefault="00334B1A" w:rsidP="004E61C4">
            <w:pPr>
              <w:rPr>
                <w:rFonts w:asciiTheme="minorHAnsi" w:hAnsiTheme="minorHAns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900" w:type="dxa"/>
            <w:vAlign w:val="center"/>
          </w:tcPr>
          <w:p w14:paraId="3AA5DA7C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Unloading</w:t>
            </w:r>
          </w:p>
        </w:tc>
        <w:tc>
          <w:tcPr>
            <w:tcW w:w="750" w:type="dxa"/>
            <w:vAlign w:val="center"/>
          </w:tcPr>
          <w:p w14:paraId="07BBA456" w14:textId="77777777" w:rsidR="00334B1A" w:rsidRPr="00483230" w:rsidRDefault="00334B1A" w:rsidP="004E61C4">
            <w:pPr>
              <w:rPr>
                <w:rFonts w:asciiTheme="minorHAnsi" w:hAnsiTheme="minorHAns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750" w:type="dxa"/>
            <w:gridSpan w:val="4"/>
            <w:vAlign w:val="center"/>
          </w:tcPr>
          <w:p w14:paraId="449C3030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IMO number:</w:t>
            </w:r>
          </w:p>
        </w:tc>
        <w:tc>
          <w:tcPr>
            <w:tcW w:w="3400" w:type="dxa"/>
            <w:gridSpan w:val="8"/>
            <w:vAlign w:val="center"/>
          </w:tcPr>
          <w:p w14:paraId="36F17D13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tr w:rsidR="00334B1A" w:rsidRPr="00C65133" w14:paraId="7787B584" w14:textId="77777777" w:rsidTr="00F7217A">
        <w:trPr>
          <w:cantSplit/>
          <w:trHeight w:hRule="exact" w:val="312"/>
        </w:trPr>
        <w:tc>
          <w:tcPr>
            <w:tcW w:w="5150" w:type="dxa"/>
            <w:gridSpan w:val="4"/>
            <w:vAlign w:val="center"/>
          </w:tcPr>
          <w:p w14:paraId="7504AFFE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permStart w:id="984376501" w:edGrp="everyone" w:colFirst="1" w:colLast="1"/>
            <w:permEnd w:id="1976109792"/>
            <w:permEnd w:id="150109415"/>
            <w:permEnd w:id="1039355853"/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Cargo density (only when loading):</w:t>
            </w:r>
          </w:p>
        </w:tc>
        <w:tc>
          <w:tcPr>
            <w:tcW w:w="5150" w:type="dxa"/>
            <w:gridSpan w:val="12"/>
            <w:vAlign w:val="center"/>
          </w:tcPr>
          <w:p w14:paraId="4FE0A0DA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permEnd w:id="984376501"/>
      <w:tr w:rsidR="00334B1A" w:rsidRPr="00483230" w14:paraId="6CC82920" w14:textId="77777777" w:rsidTr="00F7217A">
        <w:trPr>
          <w:cantSplit/>
          <w:trHeight w:hRule="exact" w:val="312"/>
        </w:trPr>
        <w:tc>
          <w:tcPr>
            <w:tcW w:w="5150" w:type="dxa"/>
            <w:gridSpan w:val="4"/>
            <w:vAlign w:val="center"/>
          </w:tcPr>
          <w:p w14:paraId="2C4B7F7E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Cargo </w:t>
            </w:r>
            <w:r w:rsidRPr="00F7217A">
              <w:rPr>
                <w:rFonts w:asciiTheme="minorHAnsi" w:hAnsiTheme="minorHAnsi"/>
                <w:sz w:val="22"/>
                <w:szCs w:val="22"/>
                <w:lang w:val="en-GB"/>
              </w:rPr>
              <w:t>hazard</w:t>
            </w:r>
            <w:r w:rsidR="003A1ABF" w:rsidRPr="00F7217A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r w:rsidR="003A1ABF" w:rsidRPr="00F7217A">
              <w:rPr>
                <w:rFonts w:asciiTheme="minorHAnsi" w:hAnsiTheme="minorHAnsi"/>
                <w:sz w:val="16"/>
                <w:szCs w:val="22"/>
                <w:lang w:val="en-GB"/>
              </w:rPr>
              <w:t>(in combination with other product)</w:t>
            </w:r>
            <w:r w:rsidRPr="00F7217A">
              <w:rPr>
                <w:rFonts w:asciiTheme="minorHAnsi" w:hAnsiTheme="minorHAnsi"/>
                <w:sz w:val="22"/>
                <w:szCs w:val="22"/>
                <w:lang w:val="en-GB"/>
              </w:rPr>
              <w:t>:</w:t>
            </w:r>
          </w:p>
        </w:tc>
        <w:tc>
          <w:tcPr>
            <w:tcW w:w="5150" w:type="dxa"/>
            <w:gridSpan w:val="12"/>
            <w:vAlign w:val="center"/>
          </w:tcPr>
          <w:p w14:paraId="6766C609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Not applicable</w:t>
            </w:r>
          </w:p>
        </w:tc>
      </w:tr>
      <w:tr w:rsidR="00334B1A" w:rsidRPr="00C65133" w14:paraId="4AF026B7" w14:textId="77777777" w:rsidTr="00F7217A">
        <w:trPr>
          <w:cantSplit/>
          <w:trHeight w:hRule="exact" w:val="312"/>
        </w:trPr>
        <w:tc>
          <w:tcPr>
            <w:tcW w:w="5150" w:type="dxa"/>
            <w:gridSpan w:val="4"/>
            <w:vAlign w:val="center"/>
          </w:tcPr>
          <w:p w14:paraId="55DE9301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permStart w:id="1356539321" w:edGrp="everyone" w:colFirst="1" w:colLast="1"/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Estimated time for loading or unloading:</w:t>
            </w:r>
          </w:p>
        </w:tc>
        <w:tc>
          <w:tcPr>
            <w:tcW w:w="5150" w:type="dxa"/>
            <w:gridSpan w:val="12"/>
            <w:vAlign w:val="center"/>
          </w:tcPr>
          <w:p w14:paraId="56BA7A3C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tr w:rsidR="00334B1A" w:rsidRPr="00C65133" w14:paraId="210BB736" w14:textId="77777777" w:rsidTr="00F7217A">
        <w:trPr>
          <w:cantSplit/>
          <w:trHeight w:hRule="exact" w:val="312"/>
        </w:trPr>
        <w:tc>
          <w:tcPr>
            <w:tcW w:w="5150" w:type="dxa"/>
            <w:gridSpan w:val="4"/>
            <w:vAlign w:val="center"/>
          </w:tcPr>
          <w:p w14:paraId="7A0A08ED" w14:textId="77777777" w:rsidR="00213978" w:rsidRPr="00F7217A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permStart w:id="375666244" w:edGrp="everyone" w:colFirst="1" w:colLast="1"/>
            <w:permEnd w:id="1356539321"/>
            <w:r w:rsidRPr="00F7217A">
              <w:rPr>
                <w:rFonts w:asciiTheme="minorHAnsi" w:hAnsiTheme="minorHAnsi"/>
                <w:sz w:val="22"/>
                <w:szCs w:val="22"/>
                <w:lang w:val="en-GB"/>
              </w:rPr>
              <w:t>Nominal loading or unloading rate per hour:</w:t>
            </w:r>
            <w:r w:rsidR="00213978" w:rsidRPr="00F7217A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</w:p>
          <w:p w14:paraId="6E05731E" w14:textId="77777777" w:rsidR="00334B1A" w:rsidRPr="00F7217A" w:rsidRDefault="00213978" w:rsidP="004E61C4">
            <w:pPr>
              <w:rPr>
                <w:rFonts w:asciiTheme="minorHAnsi" w:hAnsiTheme="minorHAnsi"/>
                <w:i/>
                <w:sz w:val="16"/>
                <w:szCs w:val="22"/>
                <w:lang w:val="en-GB"/>
              </w:rPr>
            </w:pPr>
            <w:r w:rsidRPr="00F7217A">
              <w:rPr>
                <w:rFonts w:asciiTheme="minorHAnsi" w:hAnsiTheme="minorHAnsi"/>
                <w:i/>
                <w:sz w:val="16"/>
                <w:szCs w:val="22"/>
                <w:lang w:val="en-GB"/>
              </w:rPr>
              <w:t>(time per step can be calculated in combination with discharge/loading plan)</w:t>
            </w:r>
          </w:p>
          <w:p w14:paraId="621E2C06" w14:textId="77777777" w:rsidR="00213978" w:rsidRPr="00F7217A" w:rsidRDefault="00213978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  <w:tc>
          <w:tcPr>
            <w:tcW w:w="5150" w:type="dxa"/>
            <w:gridSpan w:val="12"/>
            <w:vAlign w:val="center"/>
          </w:tcPr>
          <w:p w14:paraId="3A8BD233" w14:textId="77777777" w:rsidR="00334B1A" w:rsidRPr="00F7217A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tr w:rsidR="00334B1A" w:rsidRPr="00C65133" w14:paraId="4A27D701" w14:textId="77777777" w:rsidTr="00F7217A">
        <w:trPr>
          <w:cantSplit/>
          <w:trHeight w:hRule="exact" w:val="312"/>
        </w:trPr>
        <w:tc>
          <w:tcPr>
            <w:tcW w:w="5150" w:type="dxa"/>
            <w:gridSpan w:val="4"/>
            <w:vAlign w:val="center"/>
          </w:tcPr>
          <w:p w14:paraId="59804D6F" w14:textId="77777777" w:rsidR="00334B1A" w:rsidRPr="00F7217A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permStart w:id="85339862" w:edGrp="everyone" w:colFirst="1" w:colLast="1"/>
            <w:permEnd w:id="375666244"/>
            <w:r w:rsidRPr="00F7217A">
              <w:rPr>
                <w:rFonts w:asciiTheme="minorHAnsi" w:hAnsiTheme="minorHAnsi"/>
                <w:sz w:val="22"/>
                <w:szCs w:val="22"/>
                <w:lang w:val="en-GB"/>
              </w:rPr>
              <w:t>Minimum depth alongside berth at mean low water:</w:t>
            </w:r>
          </w:p>
        </w:tc>
        <w:tc>
          <w:tcPr>
            <w:tcW w:w="5150" w:type="dxa"/>
            <w:gridSpan w:val="12"/>
            <w:vAlign w:val="center"/>
          </w:tcPr>
          <w:p w14:paraId="2A278BB8" w14:textId="77777777" w:rsidR="00334B1A" w:rsidRPr="00F7217A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tr w:rsidR="00334B1A" w:rsidRPr="00C65133" w14:paraId="4AB9CF99" w14:textId="77777777" w:rsidTr="00F7217A">
        <w:trPr>
          <w:cantSplit/>
          <w:trHeight w:hRule="exact" w:val="312"/>
        </w:trPr>
        <w:tc>
          <w:tcPr>
            <w:tcW w:w="5150" w:type="dxa"/>
            <w:gridSpan w:val="4"/>
            <w:vAlign w:val="center"/>
          </w:tcPr>
          <w:p w14:paraId="75700DF0" w14:textId="77777777" w:rsidR="00334B1A" w:rsidRPr="00F7217A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permStart w:id="216941045" w:edGrp="everyone" w:colFirst="1" w:colLast="1"/>
            <w:permEnd w:id="85339862"/>
            <w:r w:rsidRPr="00F7217A">
              <w:rPr>
                <w:rFonts w:asciiTheme="minorHAnsi" w:hAnsiTheme="minorHAnsi"/>
                <w:sz w:val="22"/>
                <w:szCs w:val="22"/>
                <w:lang w:val="en-GB"/>
              </w:rPr>
              <w:t>Operational air draught</w:t>
            </w:r>
            <w:r w:rsidR="00155287" w:rsidRPr="00F7217A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(waterline </w:t>
            </w:r>
            <w:r w:rsidR="003A1ABF" w:rsidRPr="00F7217A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- </w:t>
            </w:r>
            <w:r w:rsidR="00155287" w:rsidRPr="00F7217A">
              <w:rPr>
                <w:rFonts w:asciiTheme="minorHAnsi" w:hAnsiTheme="minorHAnsi"/>
                <w:sz w:val="22"/>
                <w:szCs w:val="22"/>
                <w:lang w:val="en-GB"/>
              </w:rPr>
              <w:t>top hatch)</w:t>
            </w:r>
            <w:r w:rsidRPr="00F7217A">
              <w:rPr>
                <w:rFonts w:asciiTheme="minorHAnsi" w:hAnsiTheme="minorHAnsi"/>
                <w:sz w:val="22"/>
                <w:szCs w:val="22"/>
                <w:lang w:val="en-GB"/>
              </w:rPr>
              <w:t>:</w:t>
            </w:r>
          </w:p>
          <w:p w14:paraId="66D3A273" w14:textId="01128860" w:rsidR="00155287" w:rsidRPr="00F7217A" w:rsidRDefault="00155287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F7217A">
              <w:rPr>
                <w:rFonts w:asciiTheme="minorHAnsi" w:hAnsiTheme="minorHAnsi"/>
                <w:sz w:val="16"/>
                <w:szCs w:val="22"/>
                <w:lang w:val="en-GB"/>
              </w:rPr>
              <w:t xml:space="preserve">(other air draughts not applicable for </w:t>
            </w:r>
            <w:r w:rsidR="00C65133">
              <w:rPr>
                <w:rFonts w:asciiTheme="minorHAnsi" w:hAnsiTheme="minorHAnsi"/>
                <w:sz w:val="16"/>
                <w:szCs w:val="22"/>
                <w:lang w:val="en-GB"/>
              </w:rPr>
              <w:t>HBTM</w:t>
            </w:r>
            <w:r w:rsidRPr="00F7217A">
              <w:rPr>
                <w:rFonts w:asciiTheme="minorHAnsi" w:hAnsiTheme="minorHAnsi"/>
                <w:sz w:val="16"/>
                <w:szCs w:val="22"/>
                <w:lang w:val="en-GB"/>
              </w:rPr>
              <w:t xml:space="preserve"> cranes)</w:t>
            </w:r>
          </w:p>
        </w:tc>
        <w:tc>
          <w:tcPr>
            <w:tcW w:w="5150" w:type="dxa"/>
            <w:gridSpan w:val="12"/>
            <w:vAlign w:val="center"/>
          </w:tcPr>
          <w:p w14:paraId="600C1621" w14:textId="77777777" w:rsidR="00334B1A" w:rsidRPr="00F7217A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tr w:rsidR="00334B1A" w:rsidRPr="00C65133" w14:paraId="392BEC5B" w14:textId="77777777" w:rsidTr="00F7217A">
        <w:trPr>
          <w:cantSplit/>
          <w:trHeight w:hRule="exact" w:val="312"/>
        </w:trPr>
        <w:tc>
          <w:tcPr>
            <w:tcW w:w="5150" w:type="dxa"/>
            <w:gridSpan w:val="4"/>
            <w:vAlign w:val="center"/>
          </w:tcPr>
          <w:p w14:paraId="555DF1BA" w14:textId="77777777" w:rsidR="00334B1A" w:rsidRPr="00F7217A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permStart w:id="1566852522" w:edGrp="everyone" w:colFirst="1" w:colLast="1"/>
            <w:permEnd w:id="216941045"/>
            <w:r w:rsidRPr="00F7217A">
              <w:rPr>
                <w:rFonts w:asciiTheme="minorHAnsi" w:hAnsiTheme="minorHAnsi"/>
                <w:sz w:val="22"/>
                <w:szCs w:val="22"/>
                <w:lang w:val="en-GB"/>
              </w:rPr>
              <w:t>Used loading or unloading equipment:</w:t>
            </w:r>
          </w:p>
        </w:tc>
        <w:tc>
          <w:tcPr>
            <w:tcW w:w="5150" w:type="dxa"/>
            <w:gridSpan w:val="12"/>
            <w:vAlign w:val="center"/>
          </w:tcPr>
          <w:p w14:paraId="100F61E9" w14:textId="77777777" w:rsidR="00334B1A" w:rsidRPr="00F7217A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permEnd w:id="1566852522"/>
      <w:tr w:rsidR="00334B1A" w:rsidRPr="00483230" w14:paraId="3C55C9D8" w14:textId="77777777" w:rsidTr="00F7217A">
        <w:trPr>
          <w:cantSplit/>
          <w:trHeight w:hRule="exact" w:val="312"/>
        </w:trPr>
        <w:tc>
          <w:tcPr>
            <w:tcW w:w="5150" w:type="dxa"/>
            <w:gridSpan w:val="4"/>
            <w:vAlign w:val="center"/>
          </w:tcPr>
          <w:p w14:paraId="65172830" w14:textId="77777777" w:rsidR="00334B1A" w:rsidRPr="00F7217A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F7217A">
              <w:rPr>
                <w:rFonts w:asciiTheme="minorHAnsi" w:hAnsiTheme="minorHAnsi"/>
                <w:sz w:val="22"/>
                <w:szCs w:val="22"/>
                <w:lang w:val="en-GB"/>
              </w:rPr>
              <w:t>Arrangements for gangway:</w:t>
            </w:r>
          </w:p>
        </w:tc>
        <w:tc>
          <w:tcPr>
            <w:tcW w:w="5150" w:type="dxa"/>
            <w:gridSpan w:val="12"/>
            <w:vAlign w:val="center"/>
          </w:tcPr>
          <w:p w14:paraId="446D9E11" w14:textId="77777777" w:rsidR="00334B1A" w:rsidRPr="00F7217A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F7217A">
              <w:rPr>
                <w:rFonts w:asciiTheme="minorHAnsi" w:hAnsiTheme="minorHAnsi"/>
                <w:sz w:val="22"/>
                <w:szCs w:val="22"/>
                <w:lang w:val="en-GB"/>
              </w:rPr>
              <w:t>Attended by ship</w:t>
            </w:r>
          </w:p>
        </w:tc>
      </w:tr>
      <w:tr w:rsidR="00334B1A" w:rsidRPr="00C65133" w14:paraId="02E441CD" w14:textId="77777777" w:rsidTr="00F7217A">
        <w:trPr>
          <w:cantSplit/>
          <w:trHeight w:hRule="exact" w:val="312"/>
        </w:trPr>
        <w:tc>
          <w:tcPr>
            <w:tcW w:w="5150" w:type="dxa"/>
            <w:gridSpan w:val="4"/>
            <w:vAlign w:val="center"/>
          </w:tcPr>
          <w:p w14:paraId="422D2AE0" w14:textId="77777777" w:rsidR="00334B1A" w:rsidRPr="00F7217A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permStart w:id="491521975" w:edGrp="everyone" w:colFirst="1" w:colLast="1"/>
            <w:r w:rsidRPr="00F7217A">
              <w:rPr>
                <w:rFonts w:asciiTheme="minorHAnsi" w:hAnsiTheme="minorHAnsi"/>
                <w:sz w:val="22"/>
                <w:szCs w:val="22"/>
                <w:lang w:val="en-GB"/>
              </w:rPr>
              <w:t>Limited movements of the used equipment:</w:t>
            </w:r>
          </w:p>
        </w:tc>
        <w:tc>
          <w:tcPr>
            <w:tcW w:w="5150" w:type="dxa"/>
            <w:gridSpan w:val="12"/>
            <w:vAlign w:val="center"/>
          </w:tcPr>
          <w:p w14:paraId="59D2B12F" w14:textId="77777777" w:rsidR="004E61C4" w:rsidRPr="00F7217A" w:rsidRDefault="004E61C4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tr w:rsidR="00334B1A" w:rsidRPr="00C65133" w14:paraId="02B18728" w14:textId="77777777" w:rsidTr="00F7217A">
        <w:trPr>
          <w:cantSplit/>
          <w:trHeight w:hRule="exact" w:val="312"/>
        </w:trPr>
        <w:tc>
          <w:tcPr>
            <w:tcW w:w="5150" w:type="dxa"/>
            <w:gridSpan w:val="4"/>
            <w:vAlign w:val="center"/>
          </w:tcPr>
          <w:p w14:paraId="09BD1444" w14:textId="77777777" w:rsidR="00334B1A" w:rsidRPr="00F7217A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permStart w:id="11219473" w:edGrp="everyone" w:colFirst="1" w:colLast="1"/>
            <w:permEnd w:id="491521975"/>
            <w:r w:rsidRPr="00F7217A">
              <w:rPr>
                <w:rFonts w:asciiTheme="minorHAnsi" w:hAnsiTheme="minorHAnsi"/>
                <w:sz w:val="22"/>
                <w:szCs w:val="22"/>
                <w:lang w:val="en-GB"/>
              </w:rPr>
              <w:t>Special features regarding the loading or unloading:</w:t>
            </w:r>
          </w:p>
        </w:tc>
        <w:tc>
          <w:tcPr>
            <w:tcW w:w="5150" w:type="dxa"/>
            <w:gridSpan w:val="12"/>
            <w:vAlign w:val="center"/>
          </w:tcPr>
          <w:p w14:paraId="35BF306D" w14:textId="77777777" w:rsidR="00334B1A" w:rsidRPr="00F7217A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tr w:rsidR="00334B1A" w:rsidRPr="00C65133" w14:paraId="2B2B7C5D" w14:textId="77777777" w:rsidTr="00F7217A">
        <w:trPr>
          <w:cantSplit/>
          <w:trHeight w:hRule="exact" w:val="312"/>
        </w:trPr>
        <w:tc>
          <w:tcPr>
            <w:tcW w:w="5150" w:type="dxa"/>
            <w:gridSpan w:val="4"/>
            <w:vAlign w:val="center"/>
          </w:tcPr>
          <w:p w14:paraId="6F9AAB3F" w14:textId="77777777" w:rsidR="00334B1A" w:rsidRPr="00F7217A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permStart w:id="1098600744" w:edGrp="everyone" w:colFirst="1" w:colLast="1"/>
            <w:permEnd w:id="11219473"/>
            <w:r w:rsidRPr="00F7217A">
              <w:rPr>
                <w:rFonts w:asciiTheme="minorHAnsi" w:hAnsiTheme="minorHAnsi"/>
                <w:sz w:val="22"/>
                <w:szCs w:val="22"/>
                <w:lang w:val="en-GB"/>
              </w:rPr>
              <w:t>Special request on behalf of the terminal:</w:t>
            </w:r>
          </w:p>
        </w:tc>
        <w:tc>
          <w:tcPr>
            <w:tcW w:w="5150" w:type="dxa"/>
            <w:gridSpan w:val="12"/>
            <w:vAlign w:val="center"/>
          </w:tcPr>
          <w:p w14:paraId="1BA8860E" w14:textId="77777777" w:rsidR="00334B1A" w:rsidRPr="00F7217A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tr w:rsidR="00334B1A" w:rsidRPr="00C65133" w14:paraId="399EA548" w14:textId="77777777" w:rsidTr="00F7217A">
        <w:trPr>
          <w:cantSplit/>
          <w:trHeight w:hRule="exact" w:val="312"/>
        </w:trPr>
        <w:tc>
          <w:tcPr>
            <w:tcW w:w="5150" w:type="dxa"/>
            <w:gridSpan w:val="4"/>
            <w:vAlign w:val="center"/>
          </w:tcPr>
          <w:p w14:paraId="3E4EB4E2" w14:textId="77777777" w:rsidR="00334B1A" w:rsidRPr="00F7217A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permStart w:id="1044863240" w:edGrp="everyone" w:colFirst="1" w:colLast="1"/>
            <w:permEnd w:id="1098600744"/>
            <w:r w:rsidRPr="00F7217A">
              <w:rPr>
                <w:rFonts w:asciiTheme="minorHAnsi" w:hAnsiTheme="minorHAnsi"/>
                <w:sz w:val="22"/>
                <w:szCs w:val="22"/>
                <w:lang w:val="en-GB"/>
              </w:rPr>
              <w:t>Extra information requested by ship or agent:</w:t>
            </w:r>
          </w:p>
        </w:tc>
        <w:tc>
          <w:tcPr>
            <w:tcW w:w="5150" w:type="dxa"/>
            <w:gridSpan w:val="12"/>
            <w:vAlign w:val="center"/>
          </w:tcPr>
          <w:p w14:paraId="6C7E054F" w14:textId="77777777" w:rsidR="00334B1A" w:rsidRPr="00F7217A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permEnd w:id="1044863240"/>
      <w:tr w:rsidR="00213978" w:rsidRPr="00C65133" w14:paraId="6A147212" w14:textId="77777777" w:rsidTr="00B933BC">
        <w:trPr>
          <w:cantSplit/>
          <w:trHeight w:hRule="exact" w:val="506"/>
        </w:trPr>
        <w:tc>
          <w:tcPr>
            <w:tcW w:w="10300" w:type="dxa"/>
            <w:gridSpan w:val="16"/>
            <w:vAlign w:val="center"/>
          </w:tcPr>
          <w:p w14:paraId="16377F1E" w14:textId="77777777" w:rsidR="00213978" w:rsidRPr="00F7217A" w:rsidRDefault="00213978" w:rsidP="004E61C4">
            <w:pPr>
              <w:rPr>
                <w:rFonts w:asciiTheme="minorHAnsi" w:hAnsiTheme="minorHAnsi"/>
                <w:sz w:val="18"/>
                <w:szCs w:val="22"/>
                <w:lang w:val="en-US"/>
              </w:rPr>
            </w:pPr>
            <w:r w:rsidRPr="00F7217A">
              <w:rPr>
                <w:rFonts w:asciiTheme="minorHAnsi" w:hAnsiTheme="minorHAnsi"/>
                <w:sz w:val="18"/>
                <w:szCs w:val="22"/>
                <w:lang w:val="en-GB"/>
              </w:rPr>
              <w:t>Details of</w:t>
            </w:r>
            <w:r w:rsidR="00B933BC" w:rsidRPr="00F7217A">
              <w:rPr>
                <w:rFonts w:asciiTheme="minorHAnsi" w:hAnsiTheme="minorHAnsi"/>
                <w:sz w:val="18"/>
                <w:szCs w:val="22"/>
                <w:lang w:val="en-GB"/>
              </w:rPr>
              <w:t xml:space="preserve"> (unusual)</w:t>
            </w:r>
            <w:r w:rsidRPr="00F7217A">
              <w:rPr>
                <w:rFonts w:asciiTheme="minorHAnsi" w:hAnsiTheme="minorHAnsi"/>
                <w:sz w:val="18"/>
                <w:szCs w:val="22"/>
                <w:lang w:val="en-GB"/>
              </w:rPr>
              <w:t xml:space="preserve"> mooring situation</w:t>
            </w:r>
            <w:r w:rsidR="00155287" w:rsidRPr="00F7217A">
              <w:rPr>
                <w:rFonts w:asciiTheme="minorHAnsi" w:hAnsiTheme="minorHAnsi"/>
                <w:sz w:val="18"/>
                <w:szCs w:val="22"/>
                <w:lang w:val="en-GB"/>
              </w:rPr>
              <w:t>, water density</w:t>
            </w:r>
            <w:r w:rsidR="003A1ABF" w:rsidRPr="00F7217A">
              <w:rPr>
                <w:rFonts w:asciiTheme="minorHAnsi" w:hAnsiTheme="minorHAnsi"/>
                <w:sz w:val="18"/>
                <w:szCs w:val="22"/>
                <w:lang w:val="en-GB"/>
              </w:rPr>
              <w:t>, fixed/mobile equipment</w:t>
            </w:r>
            <w:r w:rsidR="00B933BC" w:rsidRPr="00F7217A">
              <w:rPr>
                <w:rFonts w:asciiTheme="minorHAnsi" w:hAnsiTheme="minorHAnsi"/>
                <w:sz w:val="18"/>
                <w:szCs w:val="22"/>
                <w:lang w:val="en-GB"/>
              </w:rPr>
              <w:t xml:space="preserve">, (de-)ballast details </w:t>
            </w:r>
            <w:r w:rsidRPr="00F7217A">
              <w:rPr>
                <w:rFonts w:asciiTheme="minorHAnsi" w:hAnsiTheme="minorHAnsi"/>
                <w:sz w:val="18"/>
                <w:szCs w:val="22"/>
                <w:lang w:val="en-GB"/>
              </w:rPr>
              <w:t xml:space="preserve">are included in </w:t>
            </w:r>
            <w:r w:rsidR="00F7217A">
              <w:rPr>
                <w:rFonts w:asciiTheme="minorHAnsi" w:hAnsiTheme="minorHAnsi"/>
                <w:sz w:val="18"/>
                <w:szCs w:val="22"/>
                <w:lang w:val="en-GB"/>
              </w:rPr>
              <w:t xml:space="preserve">the </w:t>
            </w:r>
            <w:r w:rsidRPr="00F7217A">
              <w:rPr>
                <w:rFonts w:asciiTheme="minorHAnsi" w:hAnsiTheme="minorHAnsi"/>
                <w:sz w:val="18"/>
                <w:szCs w:val="22"/>
                <w:lang w:val="en-GB"/>
              </w:rPr>
              <w:t>Terminal Information Book</w:t>
            </w:r>
            <w:r w:rsidR="003A1ABF" w:rsidRPr="00F7217A">
              <w:rPr>
                <w:rFonts w:asciiTheme="minorHAnsi" w:hAnsiTheme="minorHAnsi"/>
                <w:sz w:val="18"/>
                <w:szCs w:val="22"/>
                <w:lang w:val="en-GB"/>
              </w:rPr>
              <w:t>. (Changes in) discharge/unload plan will always be communicated separately.</w:t>
            </w:r>
          </w:p>
        </w:tc>
      </w:tr>
      <w:tr w:rsidR="00334B1A" w:rsidRPr="00483230" w14:paraId="30CBE160" w14:textId="77777777" w:rsidTr="00F7217A">
        <w:trPr>
          <w:cantSplit/>
          <w:trHeight w:hRule="exact" w:val="284"/>
        </w:trPr>
        <w:tc>
          <w:tcPr>
            <w:tcW w:w="10300" w:type="dxa"/>
            <w:gridSpan w:val="16"/>
            <w:vAlign w:val="center"/>
          </w:tcPr>
          <w:p w14:paraId="2D690404" w14:textId="77777777" w:rsidR="00334B1A" w:rsidRPr="00483230" w:rsidRDefault="00334B1A" w:rsidP="004E61C4">
            <w:pPr>
              <w:pStyle w:val="Kop1"/>
              <w:rPr>
                <w:rFonts w:asciiTheme="minorHAnsi" w:hAnsiTheme="minorHAnsi"/>
                <w:b w:val="0"/>
                <w:bCs w:val="0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b w:val="0"/>
                <w:bCs w:val="0"/>
                <w:sz w:val="22"/>
                <w:szCs w:val="22"/>
                <w:lang w:val="en-GB"/>
              </w:rPr>
              <w:t>ISPS Information:</w:t>
            </w:r>
          </w:p>
        </w:tc>
      </w:tr>
      <w:tr w:rsidR="00334B1A" w:rsidRPr="00483230" w14:paraId="22D69891" w14:textId="77777777" w:rsidTr="00F7217A">
        <w:trPr>
          <w:cantSplit/>
          <w:trHeight w:hRule="exact" w:val="284"/>
        </w:trPr>
        <w:tc>
          <w:tcPr>
            <w:tcW w:w="5150" w:type="dxa"/>
            <w:gridSpan w:val="4"/>
            <w:vAlign w:val="center"/>
          </w:tcPr>
          <w:p w14:paraId="1891E423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permStart w:id="1884846170" w:edGrp="everyone" w:colFirst="6" w:colLast="6"/>
            <w:permStart w:id="1555902228" w:edGrp="everyone" w:colFirst="4" w:colLast="4"/>
            <w:permStart w:id="691277575" w:edGrp="everyone" w:colFirst="2" w:colLast="2"/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Security level terminal:</w:t>
            </w:r>
          </w:p>
        </w:tc>
        <w:tc>
          <w:tcPr>
            <w:tcW w:w="858" w:type="dxa"/>
            <w:vAlign w:val="center"/>
          </w:tcPr>
          <w:p w14:paraId="2FE9D866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Level 1</w:t>
            </w:r>
          </w:p>
        </w:tc>
        <w:tc>
          <w:tcPr>
            <w:tcW w:w="858" w:type="dxa"/>
            <w:gridSpan w:val="2"/>
            <w:vAlign w:val="center"/>
          </w:tcPr>
          <w:p w14:paraId="391F980C" w14:textId="77777777" w:rsidR="00334B1A" w:rsidRPr="00483230" w:rsidRDefault="00334B1A" w:rsidP="004E61C4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859" w:type="dxa"/>
            <w:gridSpan w:val="2"/>
            <w:vAlign w:val="center"/>
          </w:tcPr>
          <w:p w14:paraId="0C18D9C8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Level 2</w:t>
            </w:r>
          </w:p>
        </w:tc>
        <w:tc>
          <w:tcPr>
            <w:tcW w:w="858" w:type="dxa"/>
            <w:gridSpan w:val="2"/>
            <w:vAlign w:val="center"/>
          </w:tcPr>
          <w:p w14:paraId="306783D5" w14:textId="77777777" w:rsidR="00334B1A" w:rsidRPr="00483230" w:rsidRDefault="00334B1A" w:rsidP="004E61C4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858" w:type="dxa"/>
            <w:gridSpan w:val="3"/>
            <w:vAlign w:val="center"/>
          </w:tcPr>
          <w:p w14:paraId="0E39425F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Level 3</w:t>
            </w:r>
          </w:p>
        </w:tc>
        <w:tc>
          <w:tcPr>
            <w:tcW w:w="859" w:type="dxa"/>
            <w:gridSpan w:val="2"/>
            <w:vAlign w:val="center"/>
          </w:tcPr>
          <w:p w14:paraId="45B3EEA2" w14:textId="77777777" w:rsidR="00334B1A" w:rsidRPr="00483230" w:rsidRDefault="00334B1A" w:rsidP="004E61C4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en-GB"/>
              </w:rPr>
            </w:pPr>
          </w:p>
        </w:tc>
      </w:tr>
      <w:permEnd w:id="1884846170"/>
      <w:permEnd w:id="1555902228"/>
      <w:permEnd w:id="691277575"/>
      <w:tr w:rsidR="00334B1A" w:rsidRPr="00483230" w14:paraId="7C6F4A1F" w14:textId="77777777" w:rsidTr="00F7217A">
        <w:trPr>
          <w:cantSplit/>
          <w:trHeight w:hRule="exact" w:val="284"/>
        </w:trPr>
        <w:tc>
          <w:tcPr>
            <w:tcW w:w="5150" w:type="dxa"/>
            <w:gridSpan w:val="4"/>
            <w:vAlign w:val="center"/>
          </w:tcPr>
          <w:p w14:paraId="1DA7B2BE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Name PFSO and assistant PFSO:</w:t>
            </w:r>
          </w:p>
        </w:tc>
        <w:tc>
          <w:tcPr>
            <w:tcW w:w="5150" w:type="dxa"/>
            <w:gridSpan w:val="12"/>
            <w:vAlign w:val="center"/>
          </w:tcPr>
          <w:p w14:paraId="4580E21D" w14:textId="4FB97DA3" w:rsidR="00334B1A" w:rsidRPr="00483230" w:rsidRDefault="00C65133" w:rsidP="0076445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Arjan Donatz</w:t>
            </w:r>
          </w:p>
        </w:tc>
      </w:tr>
      <w:tr w:rsidR="00334B1A" w:rsidRPr="00483230" w14:paraId="48335364" w14:textId="77777777" w:rsidTr="00F7217A">
        <w:trPr>
          <w:cantSplit/>
          <w:trHeight w:hRule="exact" w:val="284"/>
        </w:trPr>
        <w:tc>
          <w:tcPr>
            <w:tcW w:w="5150" w:type="dxa"/>
            <w:gridSpan w:val="4"/>
            <w:vAlign w:val="center"/>
          </w:tcPr>
          <w:p w14:paraId="547B946D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Phone number office:</w:t>
            </w:r>
          </w:p>
        </w:tc>
        <w:tc>
          <w:tcPr>
            <w:tcW w:w="5150" w:type="dxa"/>
            <w:gridSpan w:val="12"/>
            <w:vAlign w:val="center"/>
          </w:tcPr>
          <w:p w14:paraId="23F9FB88" w14:textId="3835DE44" w:rsidR="00334B1A" w:rsidRPr="00483230" w:rsidRDefault="00232493" w:rsidP="00152EEB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0031 (0)</w:t>
            </w:r>
            <w:r w:rsidR="00483230" w:rsidRPr="00483230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r w:rsidR="00C65133">
              <w:rPr>
                <w:rFonts w:asciiTheme="minorHAnsi" w:hAnsiTheme="minorHAnsi"/>
                <w:sz w:val="22"/>
                <w:szCs w:val="22"/>
                <w:lang w:val="en-GB"/>
              </w:rPr>
              <w:t>85 82 24 753</w:t>
            </w:r>
          </w:p>
        </w:tc>
      </w:tr>
      <w:tr w:rsidR="00334B1A" w:rsidRPr="00483230" w14:paraId="0230F8FE" w14:textId="77777777" w:rsidTr="00F7217A">
        <w:trPr>
          <w:cantSplit/>
          <w:trHeight w:hRule="exact" w:val="284"/>
        </w:trPr>
        <w:tc>
          <w:tcPr>
            <w:tcW w:w="5150" w:type="dxa"/>
            <w:gridSpan w:val="4"/>
            <w:vAlign w:val="center"/>
          </w:tcPr>
          <w:p w14:paraId="74130C00" w14:textId="77777777" w:rsidR="00334B1A" w:rsidRPr="00483230" w:rsidRDefault="00152EEB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Cell phone</w:t>
            </w:r>
            <w:r w:rsidR="00334B1A" w:rsidRPr="00483230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number 24 hours:</w:t>
            </w:r>
          </w:p>
        </w:tc>
        <w:tc>
          <w:tcPr>
            <w:tcW w:w="5150" w:type="dxa"/>
            <w:gridSpan w:val="12"/>
            <w:vAlign w:val="center"/>
          </w:tcPr>
          <w:p w14:paraId="19C052B0" w14:textId="6A8ADE7F" w:rsidR="00334B1A" w:rsidRPr="00483230" w:rsidRDefault="00C65133" w:rsidP="0076445A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0031 (0) </w:t>
            </w:r>
            <w:r>
              <w:rPr>
                <w:rFonts w:asciiTheme="minorHAnsi" w:hAnsiTheme="minorHAnsi"/>
                <w:sz w:val="22"/>
                <w:szCs w:val="22"/>
                <w:lang w:val="en-GB"/>
              </w:rPr>
              <w:t>85 82 24 753</w:t>
            </w:r>
          </w:p>
        </w:tc>
      </w:tr>
      <w:tr w:rsidR="00334B1A" w:rsidRPr="00483230" w14:paraId="6AF7DEDD" w14:textId="77777777" w:rsidTr="00F7217A">
        <w:trPr>
          <w:cantSplit/>
          <w:trHeight w:hRule="exact" w:val="284"/>
        </w:trPr>
        <w:tc>
          <w:tcPr>
            <w:tcW w:w="10300" w:type="dxa"/>
            <w:gridSpan w:val="16"/>
            <w:shd w:val="clear" w:color="auto" w:fill="4472C4" w:themeFill="accent5"/>
            <w:vAlign w:val="center"/>
          </w:tcPr>
          <w:p w14:paraId="2BCCCD97" w14:textId="77777777" w:rsidR="00334B1A" w:rsidRPr="00483230" w:rsidRDefault="00334B1A" w:rsidP="004E61C4">
            <w:pPr>
              <w:rPr>
                <w:rFonts w:asciiTheme="minorHAnsi" w:hAnsiTheme="minorHAnsi"/>
                <w:b/>
                <w:bCs/>
                <w:sz w:val="22"/>
                <w:szCs w:val="22"/>
                <w:lang w:val="de-DE"/>
              </w:rPr>
            </w:pPr>
            <w:r w:rsidRPr="00483230">
              <w:rPr>
                <w:rFonts w:asciiTheme="minorHAnsi" w:hAnsiTheme="minorHAnsi"/>
                <w:b/>
                <w:bCs/>
                <w:sz w:val="22"/>
                <w:szCs w:val="22"/>
                <w:lang w:val="de-DE"/>
              </w:rPr>
              <w:t>Agent:</w:t>
            </w:r>
          </w:p>
        </w:tc>
      </w:tr>
      <w:tr w:rsidR="00334B1A" w:rsidRPr="00483230" w14:paraId="2802F708" w14:textId="77777777" w:rsidTr="00F7217A">
        <w:trPr>
          <w:cantSplit/>
          <w:trHeight w:hRule="exact" w:val="284"/>
        </w:trPr>
        <w:tc>
          <w:tcPr>
            <w:tcW w:w="1800" w:type="dxa"/>
            <w:vAlign w:val="center"/>
          </w:tcPr>
          <w:p w14:paraId="422DC04B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de-DE"/>
              </w:rPr>
            </w:pPr>
            <w:permStart w:id="440302016" w:edGrp="everyone" w:colFirst="3" w:colLast="3"/>
            <w:permStart w:id="1215430683" w:edGrp="everyone" w:colFirst="1" w:colLast="1"/>
            <w:r w:rsidRPr="00483230">
              <w:rPr>
                <w:rFonts w:asciiTheme="minorHAnsi" w:hAnsiTheme="minorHAnsi"/>
                <w:sz w:val="22"/>
                <w:szCs w:val="22"/>
                <w:lang w:val="de-DE"/>
              </w:rPr>
              <w:t>Date:</w:t>
            </w:r>
          </w:p>
        </w:tc>
        <w:tc>
          <w:tcPr>
            <w:tcW w:w="3350" w:type="dxa"/>
            <w:gridSpan w:val="3"/>
            <w:vAlign w:val="center"/>
          </w:tcPr>
          <w:p w14:paraId="7036C866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750" w:type="dxa"/>
            <w:gridSpan w:val="4"/>
            <w:vAlign w:val="center"/>
          </w:tcPr>
          <w:p w14:paraId="00B2D204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de-DE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de-DE"/>
              </w:rPr>
              <w:t>Name:</w:t>
            </w:r>
          </w:p>
        </w:tc>
        <w:tc>
          <w:tcPr>
            <w:tcW w:w="3400" w:type="dxa"/>
            <w:gridSpan w:val="8"/>
            <w:vAlign w:val="center"/>
          </w:tcPr>
          <w:p w14:paraId="672F98BA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</w:tr>
      <w:tr w:rsidR="00334B1A" w:rsidRPr="00483230" w14:paraId="7BD2E0A6" w14:textId="77777777" w:rsidTr="00F7217A">
        <w:trPr>
          <w:cantSplit/>
          <w:trHeight w:hRule="exact" w:val="284"/>
        </w:trPr>
        <w:tc>
          <w:tcPr>
            <w:tcW w:w="1800" w:type="dxa"/>
            <w:vAlign w:val="center"/>
          </w:tcPr>
          <w:p w14:paraId="14CBBC95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permStart w:id="850820075" w:edGrp="everyone" w:colFirst="3" w:colLast="3"/>
            <w:permStart w:id="1293232779" w:edGrp="everyone" w:colFirst="1" w:colLast="1"/>
            <w:permEnd w:id="440302016"/>
            <w:permEnd w:id="1215430683"/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Telephone:</w:t>
            </w:r>
          </w:p>
        </w:tc>
        <w:tc>
          <w:tcPr>
            <w:tcW w:w="3350" w:type="dxa"/>
            <w:gridSpan w:val="3"/>
            <w:vAlign w:val="center"/>
          </w:tcPr>
          <w:p w14:paraId="670E6F53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  <w:tc>
          <w:tcPr>
            <w:tcW w:w="1750" w:type="dxa"/>
            <w:gridSpan w:val="4"/>
            <w:vAlign w:val="center"/>
          </w:tcPr>
          <w:p w14:paraId="2FD1C322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Fax:</w:t>
            </w:r>
          </w:p>
        </w:tc>
        <w:tc>
          <w:tcPr>
            <w:tcW w:w="3400" w:type="dxa"/>
            <w:gridSpan w:val="8"/>
            <w:vAlign w:val="center"/>
          </w:tcPr>
          <w:p w14:paraId="1D37AC1F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tr w:rsidR="00334B1A" w:rsidRPr="00483230" w14:paraId="269E814C" w14:textId="77777777" w:rsidTr="00F7217A">
        <w:trPr>
          <w:cantSplit/>
          <w:trHeight w:hRule="exact" w:val="284"/>
        </w:trPr>
        <w:tc>
          <w:tcPr>
            <w:tcW w:w="1800" w:type="dxa"/>
            <w:vAlign w:val="center"/>
          </w:tcPr>
          <w:p w14:paraId="640133C4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permStart w:id="1182951148" w:edGrp="everyone" w:colFirst="6" w:colLast="6"/>
            <w:permStart w:id="2039753556" w:edGrp="everyone" w:colFirst="4" w:colLast="4"/>
            <w:permStart w:id="1607628560" w:edGrp="everyone" w:colFirst="1" w:colLast="1"/>
            <w:permEnd w:id="850820075"/>
            <w:permEnd w:id="1293232779"/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Maximum draught:</w:t>
            </w:r>
          </w:p>
        </w:tc>
        <w:tc>
          <w:tcPr>
            <w:tcW w:w="3350" w:type="dxa"/>
            <w:gridSpan w:val="3"/>
            <w:vAlign w:val="center"/>
          </w:tcPr>
          <w:p w14:paraId="1D2BE2F6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  <w:tc>
          <w:tcPr>
            <w:tcW w:w="1750" w:type="dxa"/>
            <w:gridSpan w:val="4"/>
            <w:vAlign w:val="center"/>
          </w:tcPr>
          <w:p w14:paraId="37AEBB67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Water density</w:t>
            </w:r>
          </w:p>
        </w:tc>
        <w:tc>
          <w:tcPr>
            <w:tcW w:w="850" w:type="dxa"/>
            <w:gridSpan w:val="2"/>
            <w:vAlign w:val="center"/>
          </w:tcPr>
          <w:p w14:paraId="4558358F" w14:textId="77777777" w:rsidR="00334B1A" w:rsidRPr="00483230" w:rsidRDefault="00334B1A" w:rsidP="004E61C4">
            <w:pPr>
              <w:jc w:val="center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LW</w:t>
            </w:r>
          </w:p>
        </w:tc>
        <w:tc>
          <w:tcPr>
            <w:tcW w:w="850" w:type="dxa"/>
            <w:gridSpan w:val="2"/>
            <w:vAlign w:val="center"/>
          </w:tcPr>
          <w:p w14:paraId="640B924D" w14:textId="77777777" w:rsidR="00334B1A" w:rsidRPr="00483230" w:rsidRDefault="00334B1A" w:rsidP="004E61C4">
            <w:pPr>
              <w:jc w:val="center"/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gridSpan w:val="3"/>
            <w:vAlign w:val="center"/>
          </w:tcPr>
          <w:p w14:paraId="2AF88EA2" w14:textId="77777777" w:rsidR="00334B1A" w:rsidRPr="00483230" w:rsidRDefault="00334B1A" w:rsidP="004E61C4">
            <w:pPr>
              <w:jc w:val="center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HW</w:t>
            </w:r>
          </w:p>
        </w:tc>
        <w:tc>
          <w:tcPr>
            <w:tcW w:w="850" w:type="dxa"/>
            <w:vAlign w:val="center"/>
          </w:tcPr>
          <w:p w14:paraId="1C849D98" w14:textId="77777777" w:rsidR="00334B1A" w:rsidRPr="00483230" w:rsidRDefault="00334B1A" w:rsidP="004E61C4">
            <w:pPr>
              <w:jc w:val="center"/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tr w:rsidR="00334B1A" w:rsidRPr="00483230" w14:paraId="2F063BCA" w14:textId="77777777" w:rsidTr="00F7217A">
        <w:trPr>
          <w:cantSplit/>
          <w:trHeight w:hRule="exact" w:val="284"/>
        </w:trPr>
        <w:tc>
          <w:tcPr>
            <w:tcW w:w="1800" w:type="dxa"/>
            <w:vAlign w:val="center"/>
          </w:tcPr>
          <w:p w14:paraId="29D3197A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permStart w:id="1780364393" w:edGrp="everyone" w:colFirst="1" w:colLast="1"/>
            <w:permEnd w:id="1182951148"/>
            <w:permEnd w:id="2039753556"/>
            <w:permEnd w:id="1607628560"/>
          </w:p>
        </w:tc>
        <w:tc>
          <w:tcPr>
            <w:tcW w:w="3350" w:type="dxa"/>
            <w:gridSpan w:val="3"/>
            <w:vAlign w:val="center"/>
          </w:tcPr>
          <w:p w14:paraId="22852122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  <w:tc>
          <w:tcPr>
            <w:tcW w:w="1750" w:type="dxa"/>
            <w:gridSpan w:val="4"/>
            <w:vAlign w:val="center"/>
          </w:tcPr>
          <w:p w14:paraId="6854D796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  <w:tc>
          <w:tcPr>
            <w:tcW w:w="3400" w:type="dxa"/>
            <w:gridSpan w:val="8"/>
            <w:vAlign w:val="center"/>
          </w:tcPr>
          <w:p w14:paraId="19DF8537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tr w:rsidR="00334B1A" w:rsidRPr="00483230" w14:paraId="5200C7ED" w14:textId="77777777" w:rsidTr="00F7217A">
        <w:trPr>
          <w:cantSplit/>
          <w:trHeight w:hRule="exact" w:val="284"/>
        </w:trPr>
        <w:tc>
          <w:tcPr>
            <w:tcW w:w="5150" w:type="dxa"/>
            <w:gridSpan w:val="4"/>
            <w:vAlign w:val="center"/>
          </w:tcPr>
          <w:p w14:paraId="1D307FB0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permStart w:id="87835605" w:edGrp="everyone" w:colFirst="4" w:colLast="4"/>
            <w:permStart w:id="1664514448" w:edGrp="everyone" w:colFirst="2" w:colLast="2"/>
            <w:permEnd w:id="1780364393"/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Estimated berthing:</w:t>
            </w:r>
          </w:p>
        </w:tc>
        <w:tc>
          <w:tcPr>
            <w:tcW w:w="1287" w:type="dxa"/>
            <w:gridSpan w:val="2"/>
            <w:vAlign w:val="center"/>
          </w:tcPr>
          <w:p w14:paraId="689F4B77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Date</w:t>
            </w:r>
          </w:p>
        </w:tc>
        <w:tc>
          <w:tcPr>
            <w:tcW w:w="1288" w:type="dxa"/>
            <w:gridSpan w:val="3"/>
            <w:vAlign w:val="center"/>
          </w:tcPr>
          <w:p w14:paraId="421F0DD7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  <w:tc>
          <w:tcPr>
            <w:tcW w:w="1287" w:type="dxa"/>
            <w:gridSpan w:val="4"/>
            <w:vAlign w:val="center"/>
          </w:tcPr>
          <w:p w14:paraId="3C62C361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Time</w:t>
            </w:r>
          </w:p>
        </w:tc>
        <w:tc>
          <w:tcPr>
            <w:tcW w:w="1288" w:type="dxa"/>
            <w:gridSpan w:val="3"/>
            <w:vAlign w:val="center"/>
          </w:tcPr>
          <w:p w14:paraId="33EE24A6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tr w:rsidR="00334B1A" w:rsidRPr="00483230" w14:paraId="4154E979" w14:textId="77777777" w:rsidTr="00F7217A">
        <w:trPr>
          <w:cantSplit/>
          <w:trHeight w:hRule="exact" w:val="284"/>
        </w:trPr>
        <w:tc>
          <w:tcPr>
            <w:tcW w:w="5150" w:type="dxa"/>
            <w:gridSpan w:val="4"/>
            <w:vAlign w:val="center"/>
          </w:tcPr>
          <w:p w14:paraId="03029DDA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permStart w:id="1999653505" w:edGrp="everyone" w:colFirst="4" w:colLast="4"/>
            <w:permStart w:id="1321814382" w:edGrp="everyone" w:colFirst="2" w:colLast="2"/>
            <w:permEnd w:id="87835605"/>
            <w:permEnd w:id="1664514448"/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Loading or unloading plan received:</w:t>
            </w:r>
          </w:p>
        </w:tc>
        <w:tc>
          <w:tcPr>
            <w:tcW w:w="1287" w:type="dxa"/>
            <w:gridSpan w:val="2"/>
            <w:vAlign w:val="center"/>
          </w:tcPr>
          <w:p w14:paraId="166E6401" w14:textId="77777777" w:rsidR="00334B1A" w:rsidRPr="00483230" w:rsidRDefault="00334B1A" w:rsidP="004E61C4">
            <w:pPr>
              <w:jc w:val="center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Yes</w:t>
            </w:r>
          </w:p>
        </w:tc>
        <w:tc>
          <w:tcPr>
            <w:tcW w:w="1288" w:type="dxa"/>
            <w:gridSpan w:val="3"/>
            <w:vAlign w:val="center"/>
          </w:tcPr>
          <w:p w14:paraId="23FF297F" w14:textId="77777777" w:rsidR="00334B1A" w:rsidRPr="00483230" w:rsidRDefault="00334B1A" w:rsidP="004E61C4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287" w:type="dxa"/>
            <w:gridSpan w:val="4"/>
            <w:vAlign w:val="center"/>
          </w:tcPr>
          <w:p w14:paraId="0EE7C149" w14:textId="77777777" w:rsidR="00334B1A" w:rsidRPr="00483230" w:rsidRDefault="00334B1A" w:rsidP="004E61C4">
            <w:pPr>
              <w:jc w:val="center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No</w:t>
            </w:r>
          </w:p>
        </w:tc>
        <w:tc>
          <w:tcPr>
            <w:tcW w:w="1288" w:type="dxa"/>
            <w:gridSpan w:val="3"/>
            <w:vAlign w:val="center"/>
          </w:tcPr>
          <w:p w14:paraId="6BEEC052" w14:textId="77777777" w:rsidR="00334B1A" w:rsidRPr="00483230" w:rsidRDefault="00334B1A" w:rsidP="004E61C4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en-GB"/>
              </w:rPr>
            </w:pPr>
          </w:p>
        </w:tc>
      </w:tr>
      <w:tr w:rsidR="00334B1A" w:rsidRPr="00C65133" w14:paraId="07E54F74" w14:textId="77777777" w:rsidTr="00F7217A">
        <w:trPr>
          <w:cantSplit/>
          <w:trHeight w:hRule="exact" w:val="312"/>
        </w:trPr>
        <w:tc>
          <w:tcPr>
            <w:tcW w:w="5150" w:type="dxa"/>
            <w:gridSpan w:val="4"/>
            <w:vAlign w:val="center"/>
          </w:tcPr>
          <w:p w14:paraId="718D9F25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permStart w:id="2117941354" w:edGrp="everyone" w:colFirst="1" w:colLast="1"/>
            <w:permEnd w:id="1999653505"/>
            <w:permEnd w:id="1321814382"/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Loading or unloading sequence different parcels</w:t>
            </w:r>
          </w:p>
        </w:tc>
        <w:tc>
          <w:tcPr>
            <w:tcW w:w="5150" w:type="dxa"/>
            <w:gridSpan w:val="12"/>
            <w:vAlign w:val="center"/>
          </w:tcPr>
          <w:p w14:paraId="611F46A0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tr w:rsidR="00334B1A" w:rsidRPr="00C65133" w14:paraId="5D6DE1EC" w14:textId="77777777" w:rsidTr="00F7217A">
        <w:trPr>
          <w:cantSplit/>
          <w:trHeight w:hRule="exact" w:val="312"/>
        </w:trPr>
        <w:tc>
          <w:tcPr>
            <w:tcW w:w="5150" w:type="dxa"/>
            <w:gridSpan w:val="4"/>
            <w:vAlign w:val="center"/>
          </w:tcPr>
          <w:p w14:paraId="0325DB21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permStart w:id="1531457167" w:edGrp="everyone" w:colFirst="1" w:colLast="1"/>
            <w:permEnd w:id="2117941354"/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Restrictions for the loading or unloading sequence:</w:t>
            </w:r>
          </w:p>
        </w:tc>
        <w:tc>
          <w:tcPr>
            <w:tcW w:w="5150" w:type="dxa"/>
            <w:gridSpan w:val="12"/>
            <w:vAlign w:val="center"/>
          </w:tcPr>
          <w:p w14:paraId="5E542720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tr w:rsidR="00334B1A" w:rsidRPr="00C65133" w14:paraId="192A419B" w14:textId="77777777" w:rsidTr="00F7217A">
        <w:trPr>
          <w:cantSplit/>
          <w:trHeight w:hRule="exact" w:val="312"/>
        </w:trPr>
        <w:tc>
          <w:tcPr>
            <w:tcW w:w="5150" w:type="dxa"/>
            <w:gridSpan w:val="4"/>
            <w:vAlign w:val="center"/>
          </w:tcPr>
          <w:p w14:paraId="5B810FC5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permStart w:id="886706971" w:edGrp="everyone" w:colFirst="1" w:colLast="1"/>
            <w:permEnd w:id="1531457167"/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Restrictions on ballasting or </w:t>
            </w:r>
            <w:proofErr w:type="spellStart"/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deballasting</w:t>
            </w:r>
            <w:proofErr w:type="spellEnd"/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:</w:t>
            </w:r>
          </w:p>
        </w:tc>
        <w:tc>
          <w:tcPr>
            <w:tcW w:w="5150" w:type="dxa"/>
            <w:gridSpan w:val="12"/>
            <w:vAlign w:val="center"/>
          </w:tcPr>
          <w:p w14:paraId="0146EE22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tr w:rsidR="00334B1A" w:rsidRPr="00483230" w14:paraId="00FE7049" w14:textId="77777777" w:rsidTr="00F7217A">
        <w:trPr>
          <w:cantSplit/>
          <w:trHeight w:hRule="exact" w:val="312"/>
        </w:trPr>
        <w:tc>
          <w:tcPr>
            <w:tcW w:w="5150" w:type="dxa"/>
            <w:gridSpan w:val="4"/>
            <w:vAlign w:val="center"/>
          </w:tcPr>
          <w:p w14:paraId="05239415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permStart w:id="1035750209" w:edGrp="everyone" w:colFirst="1" w:colLast="1"/>
            <w:permEnd w:id="886706971"/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Unusual mooring arrangements:</w:t>
            </w:r>
          </w:p>
        </w:tc>
        <w:tc>
          <w:tcPr>
            <w:tcW w:w="5150" w:type="dxa"/>
            <w:gridSpan w:val="12"/>
            <w:vAlign w:val="center"/>
          </w:tcPr>
          <w:p w14:paraId="40F48E28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permEnd w:id="1035750209"/>
      <w:tr w:rsidR="00334B1A" w:rsidRPr="00213978" w14:paraId="58E9D909" w14:textId="77777777" w:rsidTr="00F7217A">
        <w:trPr>
          <w:cantSplit/>
          <w:trHeight w:hRule="exact" w:val="312"/>
        </w:trPr>
        <w:tc>
          <w:tcPr>
            <w:tcW w:w="5150" w:type="dxa"/>
            <w:gridSpan w:val="4"/>
            <w:vAlign w:val="center"/>
          </w:tcPr>
          <w:p w14:paraId="3C2650EC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Maximum departure and arrival draught:</w:t>
            </w:r>
          </w:p>
        </w:tc>
        <w:tc>
          <w:tcPr>
            <w:tcW w:w="5150" w:type="dxa"/>
            <w:gridSpan w:val="12"/>
            <w:vAlign w:val="center"/>
          </w:tcPr>
          <w:p w14:paraId="24FB549D" w14:textId="77777777" w:rsidR="00334B1A" w:rsidRPr="00483230" w:rsidRDefault="00B933BC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F7217A">
              <w:rPr>
                <w:rFonts w:asciiTheme="minorHAnsi" w:hAnsiTheme="minorHAnsi"/>
                <w:sz w:val="22"/>
                <w:szCs w:val="22"/>
                <w:lang w:val="en-GB"/>
              </w:rPr>
              <w:t>See terminal information book</w:t>
            </w:r>
          </w:p>
        </w:tc>
      </w:tr>
      <w:tr w:rsidR="00334B1A" w:rsidRPr="00C65133" w14:paraId="691433F0" w14:textId="77777777" w:rsidTr="00F7217A">
        <w:trPr>
          <w:cantSplit/>
          <w:trHeight w:hRule="exact" w:val="312"/>
        </w:trPr>
        <w:tc>
          <w:tcPr>
            <w:tcW w:w="5150" w:type="dxa"/>
            <w:gridSpan w:val="4"/>
            <w:vAlign w:val="center"/>
          </w:tcPr>
          <w:p w14:paraId="1E380B7C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Minimum depth approach channels</w:t>
            </w:r>
          </w:p>
        </w:tc>
        <w:tc>
          <w:tcPr>
            <w:tcW w:w="5150" w:type="dxa"/>
            <w:gridSpan w:val="12"/>
            <w:vAlign w:val="center"/>
          </w:tcPr>
          <w:p w14:paraId="671D4606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Will be supplied by pilot and Port authorities</w:t>
            </w:r>
          </w:p>
        </w:tc>
      </w:tr>
      <w:tr w:rsidR="00334B1A" w:rsidRPr="00C65133" w14:paraId="5631C9B7" w14:textId="77777777" w:rsidTr="00F7217A">
        <w:trPr>
          <w:cantSplit/>
          <w:trHeight w:hRule="exact" w:val="312"/>
        </w:trPr>
        <w:tc>
          <w:tcPr>
            <w:tcW w:w="5150" w:type="dxa"/>
            <w:gridSpan w:val="4"/>
            <w:vAlign w:val="center"/>
          </w:tcPr>
          <w:p w14:paraId="47195D45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Maximum allowable speed to approach the jetty</w:t>
            </w:r>
          </w:p>
        </w:tc>
        <w:tc>
          <w:tcPr>
            <w:tcW w:w="5150" w:type="dxa"/>
            <w:gridSpan w:val="12"/>
            <w:vAlign w:val="center"/>
          </w:tcPr>
          <w:p w14:paraId="331C0D2A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Will be supplied by pilot and Port authorities</w:t>
            </w:r>
          </w:p>
        </w:tc>
      </w:tr>
      <w:tr w:rsidR="00334B1A" w:rsidRPr="00C65133" w14:paraId="342FE2F0" w14:textId="77777777" w:rsidTr="00F7217A">
        <w:trPr>
          <w:cantSplit/>
          <w:trHeight w:hRule="exact" w:val="312"/>
        </w:trPr>
        <w:tc>
          <w:tcPr>
            <w:tcW w:w="5150" w:type="dxa"/>
            <w:gridSpan w:val="4"/>
            <w:vAlign w:val="center"/>
          </w:tcPr>
          <w:p w14:paraId="4F1459EE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Availability of tugs, type and bollard pull</w:t>
            </w:r>
          </w:p>
        </w:tc>
        <w:tc>
          <w:tcPr>
            <w:tcW w:w="5150" w:type="dxa"/>
            <w:gridSpan w:val="12"/>
            <w:vAlign w:val="center"/>
          </w:tcPr>
          <w:p w14:paraId="5ACAE13E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Will be supplied by pilot and Port authorities</w:t>
            </w:r>
          </w:p>
        </w:tc>
      </w:tr>
      <w:tr w:rsidR="00334B1A" w:rsidRPr="00C65133" w14:paraId="2416DEAD" w14:textId="77777777" w:rsidTr="00F7217A">
        <w:trPr>
          <w:cantSplit/>
          <w:trHeight w:hRule="exact" w:val="312"/>
        </w:trPr>
        <w:tc>
          <w:tcPr>
            <w:tcW w:w="5150" w:type="dxa"/>
            <w:gridSpan w:val="4"/>
            <w:vAlign w:val="center"/>
          </w:tcPr>
          <w:p w14:paraId="2C21DBBE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Mooring lines required</w:t>
            </w:r>
          </w:p>
        </w:tc>
        <w:tc>
          <w:tcPr>
            <w:tcW w:w="5150" w:type="dxa"/>
            <w:gridSpan w:val="12"/>
            <w:vAlign w:val="center"/>
          </w:tcPr>
          <w:p w14:paraId="29F7D799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According instructions of pilot and Port authorities</w:t>
            </w:r>
          </w:p>
        </w:tc>
      </w:tr>
      <w:tr w:rsidR="00334B1A" w:rsidRPr="00C65133" w14:paraId="75A05D91" w14:textId="77777777" w:rsidTr="00F7217A">
        <w:trPr>
          <w:cantSplit/>
          <w:trHeight w:hRule="exact" w:val="312"/>
        </w:trPr>
        <w:tc>
          <w:tcPr>
            <w:tcW w:w="5150" w:type="dxa"/>
            <w:gridSpan w:val="4"/>
            <w:vAlign w:val="center"/>
          </w:tcPr>
          <w:p w14:paraId="1C696160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permStart w:id="386467820" w:edGrp="everyone" w:colFirst="1" w:colLast="1"/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Special request on behalf of the agent:</w:t>
            </w:r>
          </w:p>
        </w:tc>
        <w:tc>
          <w:tcPr>
            <w:tcW w:w="5150" w:type="dxa"/>
            <w:gridSpan w:val="12"/>
            <w:vAlign w:val="center"/>
          </w:tcPr>
          <w:p w14:paraId="11C96124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tr w:rsidR="00334B1A" w:rsidRPr="00C65133" w14:paraId="72183CF0" w14:textId="77777777" w:rsidTr="00F7217A">
        <w:trPr>
          <w:cantSplit/>
          <w:trHeight w:hRule="exact" w:val="312"/>
        </w:trPr>
        <w:tc>
          <w:tcPr>
            <w:tcW w:w="5150" w:type="dxa"/>
            <w:gridSpan w:val="4"/>
            <w:vAlign w:val="center"/>
          </w:tcPr>
          <w:p w14:paraId="24328C6C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permStart w:id="1072456221" w:edGrp="everyone" w:colFirst="1" w:colLast="1"/>
            <w:permEnd w:id="386467820"/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Extra information requested by the master:</w:t>
            </w:r>
          </w:p>
        </w:tc>
        <w:tc>
          <w:tcPr>
            <w:tcW w:w="5150" w:type="dxa"/>
            <w:gridSpan w:val="12"/>
            <w:vAlign w:val="center"/>
          </w:tcPr>
          <w:p w14:paraId="4241D1BE" w14:textId="77777777" w:rsidR="00334B1A" w:rsidRPr="00483230" w:rsidRDefault="00334B1A" w:rsidP="004E61C4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  <w:permEnd w:id="1072456221"/>
      <w:tr w:rsidR="00334B1A" w:rsidRPr="00483230" w14:paraId="15B7F7C7" w14:textId="77777777" w:rsidTr="00F7217A">
        <w:trPr>
          <w:cantSplit/>
          <w:trHeight w:hRule="exact" w:val="284"/>
        </w:trPr>
        <w:tc>
          <w:tcPr>
            <w:tcW w:w="10300" w:type="dxa"/>
            <w:gridSpan w:val="16"/>
          </w:tcPr>
          <w:p w14:paraId="26E6B801" w14:textId="77777777" w:rsidR="00334B1A" w:rsidRDefault="00334B1A" w:rsidP="00DA7948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483230">
              <w:rPr>
                <w:rFonts w:asciiTheme="minorHAnsi" w:hAnsiTheme="minorHAnsi"/>
                <w:sz w:val="22"/>
                <w:szCs w:val="22"/>
                <w:lang w:val="en-GB"/>
              </w:rPr>
              <w:t>Kind regards,</w:t>
            </w:r>
          </w:p>
          <w:p w14:paraId="7C2DB8BB" w14:textId="77777777" w:rsidR="00F7217A" w:rsidRDefault="00F7217A" w:rsidP="00DA7948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  <w:p w14:paraId="0114CAE2" w14:textId="77777777" w:rsidR="00F7217A" w:rsidRPr="00483230" w:rsidRDefault="00F7217A" w:rsidP="00DA7948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</w:tc>
      </w:tr>
    </w:tbl>
    <w:p w14:paraId="4DA93F32" w14:textId="77777777" w:rsidR="005E48D9" w:rsidRPr="00B8068A" w:rsidRDefault="005E48D9" w:rsidP="00F7217A">
      <w:pPr>
        <w:rPr>
          <w:rFonts w:asciiTheme="minorHAnsi" w:hAnsiTheme="minorHAnsi"/>
          <w:sz w:val="22"/>
          <w:szCs w:val="22"/>
        </w:rPr>
      </w:pPr>
    </w:p>
    <w:sectPr w:rsidR="005E48D9" w:rsidRPr="00B8068A" w:rsidSect="00F7217A">
      <w:headerReference w:type="default" r:id="rId8"/>
      <w:footerReference w:type="default" r:id="rId9"/>
      <w:pgSz w:w="11907" w:h="16840" w:code="9"/>
      <w:pgMar w:top="1134" w:right="1077" w:bottom="726" w:left="1100" w:header="720" w:footer="7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B7D83A" w14:textId="77777777" w:rsidR="00B933BC" w:rsidRDefault="00B933BC">
      <w:r>
        <w:separator/>
      </w:r>
    </w:p>
  </w:endnote>
  <w:endnote w:type="continuationSeparator" w:id="0">
    <w:p w14:paraId="4365F2C0" w14:textId="77777777" w:rsidR="00B933BC" w:rsidRDefault="00B93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CA1FC" w14:textId="56E43386" w:rsidR="00B933BC" w:rsidRPr="00F7217A" w:rsidRDefault="00C65133">
    <w:pPr>
      <w:pStyle w:val="Voettekst"/>
      <w:rPr>
        <w:rFonts w:asciiTheme="minorHAnsi" w:hAnsiTheme="minorHAnsi" w:cstheme="minorHAnsi"/>
        <w:sz w:val="18"/>
        <w:szCs w:val="18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57430793" wp14:editId="064E856A">
          <wp:simplePos x="0" y="0"/>
          <wp:positionH relativeFrom="page">
            <wp:posOffset>-19050</wp:posOffset>
          </wp:positionH>
          <wp:positionV relativeFrom="paragraph">
            <wp:posOffset>-285750</wp:posOffset>
          </wp:positionV>
          <wp:extent cx="7559675" cy="749935"/>
          <wp:effectExtent l="0" t="0" r="3175" b="0"/>
          <wp:wrapNone/>
          <wp:docPr id="723804408" name="Graphic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3804408" name="Graphic 723804408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749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33BC" w:rsidRPr="00F7217A">
      <w:rPr>
        <w:rFonts w:asciiTheme="minorHAnsi" w:hAnsiTheme="minorHAnsi" w:cstheme="minorHAnsi"/>
        <w:sz w:val="18"/>
        <w:szCs w:val="18"/>
      </w:rPr>
      <w:t xml:space="preserve">F3 – </w:t>
    </w:r>
    <w:r>
      <w:rPr>
        <w:rFonts w:asciiTheme="minorHAnsi" w:hAnsiTheme="minorHAnsi" w:cstheme="minorHAnsi"/>
        <w:sz w:val="18"/>
        <w:szCs w:val="18"/>
      </w:rPr>
      <w:t>02.04.2025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513D9" w14:textId="77777777" w:rsidR="00B933BC" w:rsidRDefault="00B933BC">
      <w:r>
        <w:separator/>
      </w:r>
    </w:p>
  </w:footnote>
  <w:footnote w:type="continuationSeparator" w:id="0">
    <w:p w14:paraId="3C413224" w14:textId="77777777" w:rsidR="00B933BC" w:rsidRDefault="00B93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379E9" w14:textId="305DE35B" w:rsidR="00B933BC" w:rsidRPr="00822B34" w:rsidRDefault="00C65133" w:rsidP="00C65133">
    <w:pPr>
      <w:pStyle w:val="Koptekst"/>
      <w:rPr>
        <w:b/>
        <w:sz w:val="24"/>
      </w:rPr>
    </w:pPr>
    <w:r>
      <w:rPr>
        <w:noProof/>
      </w:rPr>
      <w:drawing>
        <wp:anchor distT="0" distB="0" distL="114300" distR="114300" simplePos="0" relativeHeight="251659264" behindDoc="1" locked="1" layoutInCell="1" allowOverlap="1" wp14:anchorId="1CE7D4E1" wp14:editId="632887AA">
          <wp:simplePos x="0" y="0"/>
          <wp:positionH relativeFrom="page">
            <wp:align>right</wp:align>
          </wp:positionH>
          <wp:positionV relativeFrom="page">
            <wp:posOffset>-275590</wp:posOffset>
          </wp:positionV>
          <wp:extent cx="7115175" cy="1148080"/>
          <wp:effectExtent l="0" t="0" r="9525" b="0"/>
          <wp:wrapNone/>
          <wp:docPr id="51545202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5452028" name="Graphic 515452028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15175" cy="1148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33BC" w:rsidRPr="00822B34">
      <w:rPr>
        <w:b/>
        <w:sz w:val="24"/>
      </w:rPr>
      <w:t xml:space="preserve">Pre </w:t>
    </w:r>
    <w:proofErr w:type="spellStart"/>
    <w:r w:rsidR="00B933BC" w:rsidRPr="00822B34">
      <w:rPr>
        <w:b/>
        <w:sz w:val="24"/>
      </w:rPr>
      <w:t>arrival</w:t>
    </w:r>
    <w:proofErr w:type="spellEnd"/>
    <w:r w:rsidR="00B933BC" w:rsidRPr="00822B34">
      <w:rPr>
        <w:b/>
        <w:sz w:val="24"/>
      </w:rPr>
      <w:t xml:space="preserve"> (</w:t>
    </w:r>
    <w:r w:rsidR="00B933BC">
      <w:rPr>
        <w:b/>
        <w:sz w:val="24"/>
      </w:rPr>
      <w:t>agent/terminal</w:t>
    </w:r>
    <w:r w:rsidR="00B933BC" w:rsidRPr="00822B34">
      <w:rPr>
        <w:b/>
        <w:sz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51B879C8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DBF7E99"/>
    <w:multiLevelType w:val="hybridMultilevel"/>
    <w:tmpl w:val="2A848DA6"/>
    <w:lvl w:ilvl="0" w:tplc="07BE47AE">
      <w:start w:val="42"/>
      <w:numFmt w:val="bullet"/>
      <w:lvlText w:val="-"/>
      <w:lvlJc w:val="left"/>
      <w:pPr>
        <w:tabs>
          <w:tab w:val="num" w:pos="2340"/>
        </w:tabs>
        <w:ind w:left="2340" w:hanging="645"/>
      </w:pPr>
      <w:rPr>
        <w:rFonts w:ascii="Times New Roman" w:eastAsia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num w:numId="1" w16cid:durableId="872185349">
    <w:abstractNumId w:val="0"/>
    <w:lvlOverride w:ilvl="0">
      <w:lvl w:ilvl="0">
        <w:numFmt w:val="bullet"/>
        <w:lvlText w:val=""/>
        <w:legacy w:legacy="1" w:legacySpace="0" w:legacyIndent="200"/>
        <w:lvlJc w:val="left"/>
        <w:rPr>
          <w:rFonts w:ascii="Symbol" w:hAnsi="Symbol" w:hint="default"/>
        </w:rPr>
      </w:lvl>
    </w:lvlOverride>
  </w:num>
  <w:num w:numId="2" w16cid:durableId="2092578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formatting="1" w:enforcement="0"/>
  <w:defaultTabStop w:val="709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950"/>
    <w:rsid w:val="0000245A"/>
    <w:rsid w:val="00044100"/>
    <w:rsid w:val="000731F0"/>
    <w:rsid w:val="00122A9D"/>
    <w:rsid w:val="00152EEB"/>
    <w:rsid w:val="00155287"/>
    <w:rsid w:val="00213978"/>
    <w:rsid w:val="00232493"/>
    <w:rsid w:val="002B1E91"/>
    <w:rsid w:val="0031371F"/>
    <w:rsid w:val="003252C3"/>
    <w:rsid w:val="00334B1A"/>
    <w:rsid w:val="00361FF2"/>
    <w:rsid w:val="003A1ABF"/>
    <w:rsid w:val="00417AC8"/>
    <w:rsid w:val="004672D1"/>
    <w:rsid w:val="00483230"/>
    <w:rsid w:val="004E61C4"/>
    <w:rsid w:val="004F2950"/>
    <w:rsid w:val="005378E6"/>
    <w:rsid w:val="005E48D9"/>
    <w:rsid w:val="00620839"/>
    <w:rsid w:val="00680C8D"/>
    <w:rsid w:val="006D23F7"/>
    <w:rsid w:val="006F779C"/>
    <w:rsid w:val="007563B1"/>
    <w:rsid w:val="0076445A"/>
    <w:rsid w:val="0079234B"/>
    <w:rsid w:val="00822B34"/>
    <w:rsid w:val="00846324"/>
    <w:rsid w:val="00862A31"/>
    <w:rsid w:val="008A1E9C"/>
    <w:rsid w:val="008B666F"/>
    <w:rsid w:val="008C0EA1"/>
    <w:rsid w:val="00940E6F"/>
    <w:rsid w:val="00955BCD"/>
    <w:rsid w:val="00A23CC3"/>
    <w:rsid w:val="00A90288"/>
    <w:rsid w:val="00B503E7"/>
    <w:rsid w:val="00B8068A"/>
    <w:rsid w:val="00B933BC"/>
    <w:rsid w:val="00BF414D"/>
    <w:rsid w:val="00C02312"/>
    <w:rsid w:val="00C65133"/>
    <w:rsid w:val="00D14213"/>
    <w:rsid w:val="00D831E4"/>
    <w:rsid w:val="00DA7948"/>
    <w:rsid w:val="00E36E86"/>
    <w:rsid w:val="00E943D0"/>
    <w:rsid w:val="00ED5CA7"/>
    <w:rsid w:val="00F334F3"/>
    <w:rsid w:val="00F7217A"/>
    <w:rsid w:val="00FE6A97"/>
    <w:rsid w:val="00FF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8B90F64"/>
  <w14:defaultImageDpi w14:val="0"/>
  <w15:docId w15:val="{C2C8ED85-5800-4E4A-B9C8-33573AF34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G Times" w:eastAsia="Times New Roman" w:hAnsi="CG Times" w:cs="CG Times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hAnsi="Arial" w:cs="Times New Roman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outlineLvl w:val="0"/>
    </w:pPr>
    <w:rPr>
      <w:b/>
      <w:bCs/>
      <w:lang w:val="fr-FR"/>
    </w:rPr>
  </w:style>
  <w:style w:type="paragraph" w:styleId="Kop2">
    <w:name w:val="heading 2"/>
    <w:basedOn w:val="Standaard"/>
    <w:next w:val="Standaard"/>
    <w:link w:val="Kop2Char"/>
    <w:uiPriority w:val="9"/>
    <w:qFormat/>
    <w:pPr>
      <w:keepNext/>
      <w:jc w:val="right"/>
      <w:outlineLvl w:val="1"/>
    </w:pPr>
    <w:rPr>
      <w:i/>
      <w:iCs/>
      <w:sz w:val="16"/>
      <w:lang w:val="fr-FR"/>
    </w:rPr>
  </w:style>
  <w:style w:type="paragraph" w:styleId="Kop3">
    <w:name w:val="heading 3"/>
    <w:basedOn w:val="Standaard"/>
    <w:next w:val="Standaard"/>
    <w:link w:val="Kop3Char"/>
    <w:uiPriority w:val="9"/>
    <w:qFormat/>
    <w:pPr>
      <w:keepNext/>
      <w:outlineLvl w:val="2"/>
    </w:pPr>
    <w:rPr>
      <w:i/>
      <w:iCs/>
    </w:rPr>
  </w:style>
  <w:style w:type="paragraph" w:styleId="Kop4">
    <w:name w:val="heading 4"/>
    <w:basedOn w:val="Standaard"/>
    <w:next w:val="Standaard"/>
    <w:link w:val="Kop4Char"/>
    <w:uiPriority w:val="9"/>
    <w:qFormat/>
    <w:pPr>
      <w:keepNext/>
      <w:outlineLvl w:val="3"/>
    </w:pPr>
    <w:rPr>
      <w:i/>
      <w:iCs/>
      <w:sz w:val="16"/>
    </w:rPr>
  </w:style>
  <w:style w:type="paragraph" w:styleId="Kop5">
    <w:name w:val="heading 5"/>
    <w:basedOn w:val="Standaard"/>
    <w:next w:val="Standaard"/>
    <w:link w:val="Kop5Char"/>
    <w:uiPriority w:val="9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="Calibri" w:hAnsi="Calibri"/>
      <w:b/>
      <w:i/>
      <w:sz w:val="26"/>
    </w:rPr>
  </w:style>
  <w:style w:type="paragraph" w:styleId="Koptekst">
    <w:name w:val="header"/>
    <w:basedOn w:val="Standaard"/>
    <w:link w:val="KoptekstChar"/>
    <w:uiPriority w:val="99"/>
    <w:semiHidden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Pr>
      <w:rFonts w:ascii="Arial" w:hAnsi="Arial" w:cs="Times New Roman"/>
      <w:szCs w:val="24"/>
    </w:rPr>
  </w:style>
  <w:style w:type="paragraph" w:styleId="Voettekst">
    <w:name w:val="footer"/>
    <w:basedOn w:val="Standaard"/>
    <w:link w:val="VoettekstChar"/>
    <w:uiPriority w:val="99"/>
    <w:semiHidden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Pr>
      <w:rFonts w:ascii="Arial" w:hAnsi="Arial" w:cs="Times New Roman"/>
      <w:szCs w:val="24"/>
    </w:rPr>
  </w:style>
  <w:style w:type="paragraph" w:styleId="Tekstzonderopmaak">
    <w:name w:val="Plain Text"/>
    <w:basedOn w:val="Standaard"/>
    <w:link w:val="TekstzonderopmaakChar"/>
    <w:uiPriority w:val="99"/>
    <w:semiHidden/>
    <w:pPr>
      <w:widowControl w:val="0"/>
    </w:pPr>
    <w:rPr>
      <w:rFonts w:ascii="Courier New" w:hAnsi="Courier New"/>
      <w:lang w:val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Pr>
      <w:rFonts w:ascii="Courier New" w:hAnsi="Courier New" w:cs="Courier New"/>
    </w:rPr>
  </w:style>
  <w:style w:type="character" w:styleId="Hyperlink">
    <w:name w:val="Hyperlink"/>
    <w:basedOn w:val="Standaardalinea-lettertype"/>
    <w:uiPriority w:val="99"/>
    <w:semiHidden/>
    <w:rPr>
      <w:color w:val="0000FF"/>
      <w:u w:val="single"/>
    </w:rPr>
  </w:style>
  <w:style w:type="character" w:styleId="Paginanummer">
    <w:name w:val="page number"/>
    <w:basedOn w:val="Standaardalinea-lettertype"/>
    <w:uiPriority w:val="99"/>
    <w:semiHidden/>
    <w:rPr>
      <w:rFonts w:cs="Times New Roman"/>
    </w:rPr>
  </w:style>
  <w:style w:type="character" w:styleId="GevolgdeHyperlink">
    <w:name w:val="FollowedHyperlink"/>
    <w:basedOn w:val="Standaardalinea-lettertype"/>
    <w:uiPriority w:val="99"/>
    <w:semiHidden/>
    <w:rPr>
      <w:color w:val="800080"/>
      <w:u w:val="single"/>
    </w:rPr>
  </w:style>
  <w:style w:type="paragraph" w:styleId="Ballontekst">
    <w:name w:val="Balloon Text"/>
    <w:basedOn w:val="Standaard"/>
    <w:link w:val="Ballonteks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Pr>
      <w:rFonts w:ascii="Segoe UI" w:hAnsi="Segoe UI" w:cs="Segoe UI"/>
      <w:sz w:val="18"/>
      <w:szCs w:val="18"/>
    </w:rPr>
  </w:style>
  <w:style w:type="paragraph" w:styleId="Plattetekst">
    <w:name w:val="Body Text"/>
    <w:basedOn w:val="Standaard"/>
    <w:link w:val="PlattetekstChar"/>
    <w:uiPriority w:val="99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0"/>
        <w:tab w:val="center" w:pos="4790"/>
      </w:tabs>
    </w:pPr>
    <w:rPr>
      <w:b/>
      <w:bCs/>
      <w:position w:val="-6"/>
    </w:rPr>
  </w:style>
  <w:style w:type="character" w:customStyle="1" w:styleId="PlattetekstChar">
    <w:name w:val="Platte tekst Char"/>
    <w:basedOn w:val="Standaardalinea-lettertype"/>
    <w:link w:val="Plattetekst"/>
    <w:uiPriority w:val="99"/>
    <w:rPr>
      <w:rFonts w:ascii="Arial" w:hAnsi="Arial"/>
      <w:b/>
      <w:position w:val="-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B94F8-87CE-4829-BDC9-6DE6F9DC6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           </vt:lpstr>
    </vt:vector>
  </TitlesOfParts>
  <Company>BB C&amp;W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</dc:title>
  <dc:subject/>
  <dc:creator>ROBVDS</dc:creator>
  <cp:keywords/>
  <dc:description/>
  <cp:lastModifiedBy>Linda van den Kerkhoff</cp:lastModifiedBy>
  <cp:revision>2</cp:revision>
  <cp:lastPrinted>2020-11-06T11:00:00Z</cp:lastPrinted>
  <dcterms:created xsi:type="dcterms:W3CDTF">2025-03-18T12:03:00Z</dcterms:created>
  <dcterms:modified xsi:type="dcterms:W3CDTF">2025-03-18T12:03:00Z</dcterms:modified>
</cp:coreProperties>
</file>